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761793" w:rsidP="00D4340F">
      <w:pPr>
        <w:tabs>
          <w:tab w:val="right" w:pos="6840"/>
        </w:tabs>
        <w:spacing w:after="0" w:line="240" w:lineRule="auto"/>
        <w:ind w:right="-180"/>
        <w:rPr>
          <w:rFonts w:ascii="Times New Roman" w:hAnsi="Times New Roman"/>
          <w:sz w:val="18"/>
          <w:szCs w:val="18"/>
        </w:rPr>
      </w:pPr>
      <w:r w:rsidRPr="00761793">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104A72"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1</w:t>
      </w:r>
      <w:r w:rsidR="00426FC8">
        <w:rPr>
          <w:rFonts w:ascii="Times New Roman" w:hAnsi="Times New Roman"/>
          <w:b/>
          <w:sz w:val="20"/>
          <w:szCs w:val="20"/>
        </w:rPr>
        <w:t>4</w:t>
      </w:r>
      <w:r w:rsidR="004D1380" w:rsidRPr="00046013">
        <w:rPr>
          <w:rFonts w:ascii="Times New Roman" w:hAnsi="Times New Roman"/>
          <w:b/>
          <w:sz w:val="20"/>
          <w:szCs w:val="20"/>
          <w:vertAlign w:val="superscript"/>
        </w:rPr>
        <w:t>th</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Pr>
          <w:rFonts w:ascii="Times New Roman" w:hAnsi="Times New Roman"/>
          <w:b/>
          <w:sz w:val="20"/>
          <w:szCs w:val="20"/>
        </w:rPr>
        <w:t xml:space="preserve">September </w:t>
      </w:r>
      <w:r w:rsidR="00426FC8">
        <w:rPr>
          <w:rFonts w:ascii="Times New Roman" w:hAnsi="Times New Roman"/>
          <w:b/>
          <w:sz w:val="20"/>
          <w:szCs w:val="20"/>
        </w:rPr>
        <w:t>2</w:t>
      </w:r>
      <w:r w:rsidR="00523724">
        <w:rPr>
          <w:rFonts w:ascii="Times New Roman" w:hAnsi="Times New Roman"/>
          <w:b/>
          <w:sz w:val="20"/>
          <w:szCs w:val="20"/>
        </w:rPr>
        <w:t>9</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6639E6">
        <w:rPr>
          <w:rFonts w:ascii="Times New Roman" w:hAnsi="Times New Roman"/>
          <w:b/>
          <w:sz w:val="16"/>
          <w:szCs w:val="16"/>
        </w:rPr>
        <w:t>EADER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21018C">
        <w:rPr>
          <w:rFonts w:ascii="Times New Roman" w:hAnsi="Times New Roman"/>
          <w:sz w:val="18"/>
          <w:szCs w:val="18"/>
        </w:rPr>
        <w:t>Adam Meador</w:t>
      </w:r>
    </w:p>
    <w:p w:rsidR="005308E8" w:rsidRPr="0020082C" w:rsidRDefault="00D568DF" w:rsidP="005308E8">
      <w:pPr>
        <w:pStyle w:val="PlainText"/>
        <w:rPr>
          <w:rFonts w:ascii="Times New Roman" w:eastAsia="Times New Roman" w:hAnsi="Times New Roman" w:cs="Times New Roman"/>
        </w:rPr>
      </w:pPr>
      <w:r>
        <w:rPr>
          <w:rFonts w:ascii="Times New Roman" w:hAnsi="Times New Roman" w:cs="Times New Roman"/>
          <w:sz w:val="18"/>
          <w:szCs w:val="18"/>
        </w:rPr>
        <w:t>LUNCH</w:t>
      </w:r>
      <w:r w:rsidR="004C61D3">
        <w:rPr>
          <w:rFonts w:ascii="Times New Roman" w:hAnsi="Times New Roman" w:cs="Times New Roman"/>
          <w:sz w:val="18"/>
          <w:szCs w:val="18"/>
        </w:rPr>
        <w:t xml:space="preserve"> </w:t>
      </w:r>
      <w:r w:rsidR="0020082C" w:rsidRPr="0020082C">
        <w:rPr>
          <w:rFonts w:ascii="Times New Roman" w:hAnsi="Times New Roman" w:cs="Times New Roman"/>
          <w:sz w:val="18"/>
          <w:szCs w:val="18"/>
        </w:rPr>
        <w:t xml:space="preserve"> SPONSOR</w:t>
      </w:r>
      <w:r>
        <w:rPr>
          <w:rFonts w:ascii="Times New Roman" w:hAnsi="Times New Roman" w:cs="Times New Roman"/>
          <w:sz w:val="18"/>
          <w:szCs w:val="18"/>
        </w:rPr>
        <w:t>S</w:t>
      </w:r>
      <w:r w:rsidR="005308E8" w:rsidRPr="0020082C">
        <w:rPr>
          <w:rFonts w:ascii="Times New Roman" w:hAnsi="Times New Roman" w:cs="Times New Roman"/>
          <w:sz w:val="18"/>
          <w:szCs w:val="18"/>
        </w:rPr>
        <w:t>:</w:t>
      </w:r>
      <w:r w:rsidR="0020082C" w:rsidRPr="0020082C">
        <w:rPr>
          <w:rFonts w:ascii="Times New Roman" w:hAnsi="Times New Roman" w:cs="Times New Roman"/>
          <w:sz w:val="18"/>
          <w:szCs w:val="18"/>
        </w:rPr>
        <w:t xml:space="preserve"> </w:t>
      </w:r>
      <w:r w:rsidR="00104A72">
        <w:rPr>
          <w:rFonts w:ascii="Times New Roman" w:hAnsi="Times New Roman" w:cs="Times New Roman"/>
          <w:sz w:val="18"/>
          <w:szCs w:val="18"/>
        </w:rPr>
        <w:t xml:space="preserve"> </w:t>
      </w:r>
      <w:r w:rsidR="00523724">
        <w:rPr>
          <w:rFonts w:ascii="Times New Roman" w:hAnsi="Times New Roman" w:cs="Times New Roman"/>
          <w:sz w:val="18"/>
          <w:szCs w:val="18"/>
        </w:rPr>
        <w:t xml:space="preserve">Dragan &amp; Jelena </w:t>
      </w:r>
      <w:proofErr w:type="spellStart"/>
      <w:r w:rsidR="00523724">
        <w:rPr>
          <w:rFonts w:ascii="Times New Roman" w:hAnsi="Times New Roman" w:cs="Times New Roman"/>
          <w:sz w:val="18"/>
          <w:szCs w:val="18"/>
        </w:rPr>
        <w:t>Arandjelovic</w:t>
      </w:r>
      <w:proofErr w:type="spellEnd"/>
      <w:r w:rsidR="00426FC8">
        <w:rPr>
          <w:rFonts w:ascii="Times New Roman" w:hAnsi="Times New Roman" w:cs="Times New Roman"/>
          <w:sz w:val="18"/>
          <w:szCs w:val="18"/>
        </w:rPr>
        <w:t xml:space="preserve"> </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Pr="0020082C">
        <w:rPr>
          <w:rFonts w:ascii="Times New Roman" w:hAnsi="Times New Roman"/>
          <w:b/>
          <w:sz w:val="18"/>
          <w:szCs w:val="18"/>
        </w:rPr>
        <w:tab/>
      </w:r>
    </w:p>
    <w:p w:rsidR="00330FB0" w:rsidRPr="0020082C" w:rsidRDefault="00761793" w:rsidP="00D4340F">
      <w:pPr>
        <w:tabs>
          <w:tab w:val="left" w:pos="0"/>
        </w:tabs>
        <w:spacing w:after="0" w:line="240" w:lineRule="auto"/>
        <w:ind w:right="-180"/>
        <w:rPr>
          <w:rFonts w:ascii="Times New Roman" w:hAnsi="Times New Roman"/>
          <w:b/>
          <w:sz w:val="20"/>
          <w:szCs w:val="20"/>
        </w:rPr>
      </w:pPr>
      <w:r w:rsidRPr="00761793">
        <w:rPr>
          <w:rFonts w:ascii="Times New Roman" w:hAnsi="Times New Roman"/>
          <w:noProof/>
        </w:rPr>
        <w:pict>
          <v:shape id="_x0000_s1027" type="#_x0000_t32" style="position:absolute;margin-left:0;margin-top:1.9pt;width:343.5pt;height:0;z-index:251655680" o:connectortype="straight"/>
        </w:pict>
      </w:r>
    </w:p>
    <w:p w:rsidR="00330FB0" w:rsidRPr="0020082C" w:rsidRDefault="00E6159A" w:rsidP="00E6159A">
      <w:pPr>
        <w:tabs>
          <w:tab w:val="left" w:pos="0"/>
          <w:tab w:val="left" w:pos="6930"/>
        </w:tabs>
        <w:spacing w:after="0" w:line="240" w:lineRule="auto"/>
        <w:ind w:right="180"/>
        <w:jc w:val="both"/>
        <w:rPr>
          <w:rFonts w:ascii="Times New Roman" w:hAnsi="Times New Roman"/>
          <w:b/>
          <w:sz w:val="18"/>
          <w:szCs w:val="18"/>
        </w:rPr>
      </w:pPr>
      <w:r w:rsidRPr="0020082C">
        <w:rPr>
          <w:rFonts w:ascii="Times New Roman" w:hAnsi="Times New Roman"/>
          <w:b/>
          <w:sz w:val="18"/>
          <w:szCs w:val="18"/>
        </w:rPr>
        <w:t>WELCOME!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We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20082C">
        <w:rPr>
          <w:rFonts w:ascii="Times New Roman" w:hAnsi="Times New Roman"/>
          <w:b/>
          <w:sz w:val="18"/>
          <w:szCs w:val="18"/>
        </w:rPr>
        <w:t xml:space="preserve">WE REGRET THAT THE DIVISION OF CHIRISTIANITY DOES </w:t>
      </w:r>
      <w:r w:rsidR="00330FB0" w:rsidRPr="0020082C">
        <w:rPr>
          <w:rFonts w:ascii="Times New Roman" w:hAnsi="Times New Roman"/>
          <w:b/>
          <w:sz w:val="18"/>
          <w:szCs w:val="18"/>
          <w:u w:val="single"/>
        </w:rPr>
        <w:t>NOT</w:t>
      </w:r>
      <w:r w:rsidR="00330FB0" w:rsidRPr="0020082C">
        <w:rPr>
          <w:rFonts w:ascii="Times New Roman" w:hAnsi="Times New Roman"/>
          <w:b/>
          <w:sz w:val="18"/>
          <w:szCs w:val="18"/>
        </w:rPr>
        <w:t xml:space="preserve"> PERMIT US TO OFFER COMMUNION TO NON-ORTHODOX OR THOSE OF THE CHURCH WHO ARE UNPREPARED. </w:t>
      </w:r>
      <w:r w:rsidR="00330FB0" w:rsidRPr="0020082C">
        <w:rPr>
          <w:rFonts w:ascii="Times New Roman" w:hAnsi="Times New Roman"/>
          <w:sz w:val="18"/>
          <w:szCs w:val="18"/>
        </w:rPr>
        <w:t xml:space="preserve">However, please come forward at the end of the Divine Liturgy to venerate the Cross and receive the </w:t>
      </w:r>
      <w:r w:rsidR="00330FB0" w:rsidRPr="0020082C">
        <w:rPr>
          <w:rFonts w:ascii="Times New Roman" w:hAnsi="Times New Roman"/>
          <w:sz w:val="18"/>
          <w:szCs w:val="18"/>
          <w:u w:val="single"/>
        </w:rPr>
        <w:t>Antidoron</w:t>
      </w:r>
      <w:r w:rsidR="007439A4" w:rsidRPr="0020082C">
        <w:rPr>
          <w:rFonts w:ascii="Times New Roman" w:hAnsi="Times New Roman"/>
          <w:sz w:val="18"/>
          <w:szCs w:val="18"/>
        </w:rPr>
        <w:t xml:space="preserve"> </w:t>
      </w:r>
      <w:r w:rsidR="00330FB0" w:rsidRPr="0020082C">
        <w:rPr>
          <w:rFonts w:ascii="Times New Roman" w:hAnsi="Times New Roman"/>
          <w:sz w:val="18"/>
          <w:szCs w:val="18"/>
        </w:rPr>
        <w:t>- blessed bread</w:t>
      </w:r>
      <w:r w:rsidR="007439A4" w:rsidRPr="0020082C">
        <w:rPr>
          <w:rFonts w:ascii="Times New Roman" w:hAnsi="Times New Roman"/>
          <w:sz w:val="18"/>
          <w:szCs w:val="18"/>
        </w:rPr>
        <w:t xml:space="preserve"> </w:t>
      </w:r>
      <w:r w:rsidR="00330FB0" w:rsidRPr="0020082C">
        <w:rPr>
          <w:rFonts w:ascii="Times New Roman" w:hAnsi="Times New Roman"/>
          <w:sz w:val="18"/>
          <w:szCs w:val="18"/>
        </w:rPr>
        <w:t xml:space="preserve">- as a token of love and fellowship. </w:t>
      </w:r>
      <w:r w:rsidR="00330FB0" w:rsidRPr="0020082C">
        <w:rPr>
          <w:rFonts w:ascii="Times New Roman" w:hAnsi="Times New Roman"/>
          <w:b/>
          <w:sz w:val="18"/>
          <w:szCs w:val="18"/>
        </w:rPr>
        <w:t xml:space="preserve">PLEASE RESPECT THE HOLY LITURGY BY ARRIVING TO CHURCH ON TIME AND PARTAKING IN THE LITURGY TOGETHER WITH THE ENTIRE CONGREGATION. </w:t>
      </w:r>
      <w:r w:rsidR="00084F7E" w:rsidRPr="0020082C">
        <w:rPr>
          <w:rFonts w:ascii="Times New Roman" w:hAnsi="Times New Roman"/>
          <w:sz w:val="18"/>
          <w:szCs w:val="18"/>
        </w:rPr>
        <w:t>The prosperity of our C</w:t>
      </w:r>
      <w:r w:rsidR="00330FB0" w:rsidRPr="0020082C">
        <w:rPr>
          <w:rFonts w:ascii="Times New Roman" w:hAnsi="Times New Roman"/>
          <w:sz w:val="18"/>
          <w:szCs w:val="18"/>
        </w:rPr>
        <w:t>hurch is in your hands! Please remember to leave your contact information</w:t>
      </w:r>
      <w:r w:rsidR="00084F7E" w:rsidRPr="0020082C">
        <w:rPr>
          <w:rFonts w:ascii="Times New Roman" w:hAnsi="Times New Roman"/>
          <w:sz w:val="18"/>
          <w:szCs w:val="18"/>
        </w:rPr>
        <w:t xml:space="preserve"> by signing the guest book</w:t>
      </w:r>
      <w:r w:rsidR="00330FB0" w:rsidRPr="0020082C">
        <w:rPr>
          <w:rFonts w:ascii="Times New Roman" w:hAnsi="Times New Roman"/>
          <w:sz w:val="18"/>
          <w:szCs w:val="18"/>
        </w:rPr>
        <w:t xml:space="preserve"> before you leave the Church.</w:t>
      </w:r>
      <w:r w:rsidR="00330FB0" w:rsidRPr="0020082C">
        <w:rPr>
          <w:rFonts w:ascii="Times New Roman" w:hAnsi="Times New Roman"/>
          <w:b/>
          <w:sz w:val="18"/>
          <w:szCs w:val="18"/>
        </w:rPr>
        <w:tab/>
      </w:r>
    </w:p>
    <w:p w:rsidR="00330FB0" w:rsidRPr="0020082C" w:rsidRDefault="00761793" w:rsidP="004B0189">
      <w:pPr>
        <w:tabs>
          <w:tab w:val="left" w:pos="0"/>
        </w:tabs>
        <w:spacing w:after="0" w:line="240" w:lineRule="auto"/>
        <w:ind w:right="-180"/>
        <w:rPr>
          <w:rFonts w:ascii="Times New Roman" w:hAnsi="Times New Roman"/>
          <w:b/>
          <w:color w:val="C00000"/>
          <w:sz w:val="18"/>
          <w:szCs w:val="18"/>
        </w:rPr>
      </w:pPr>
      <w:r w:rsidRPr="00761793">
        <w:rPr>
          <w:rFonts w:ascii="Times New Roman" w:hAnsi="Times New Roman"/>
          <w:noProof/>
        </w:rPr>
        <w:pict>
          <v:shape id="_x0000_s1028" type="#_x0000_t32" style="position:absolute;margin-left:-3pt;margin-top:4.3pt;width:349.5pt;height:0;z-index:251656704" o:connectortype="straight"/>
        </w:pict>
      </w:r>
    </w:p>
    <w:p w:rsidR="00FE1188" w:rsidRDefault="0061269E" w:rsidP="00C81785">
      <w:pPr>
        <w:spacing w:after="0" w:line="240" w:lineRule="auto"/>
        <w:jc w:val="both"/>
        <w:rPr>
          <w:color w:val="000000"/>
          <w:sz w:val="20"/>
          <w:szCs w:val="20"/>
        </w:rPr>
      </w:pPr>
      <w:r w:rsidRPr="00C81785">
        <w:rPr>
          <w:rFonts w:ascii="Times New Roman" w:hAnsi="Times New Roman"/>
          <w:b/>
          <w:sz w:val="16"/>
          <w:szCs w:val="16"/>
          <w:u w:val="single"/>
        </w:rPr>
        <w:t>EPISTLE</w:t>
      </w:r>
      <w:r w:rsidR="00CD2265" w:rsidRPr="00C81785">
        <w:rPr>
          <w:rFonts w:ascii="Times New Roman" w:hAnsi="Times New Roman"/>
          <w:b/>
          <w:sz w:val="16"/>
          <w:szCs w:val="16"/>
          <w:u w:val="single"/>
        </w:rPr>
        <w:t>:</w:t>
      </w:r>
      <w:r w:rsidR="00FE1188" w:rsidRPr="00FE1188">
        <w:rPr>
          <w:color w:val="000000"/>
          <w:sz w:val="20"/>
          <w:szCs w:val="20"/>
        </w:rPr>
        <w:t xml:space="preserve"> </w:t>
      </w:r>
      <w:r w:rsidR="00FE1188">
        <w:rPr>
          <w:color w:val="000000"/>
          <w:sz w:val="20"/>
          <w:szCs w:val="20"/>
        </w:rPr>
        <w:t>2 Corinthians 1:21-12:4-</w:t>
      </w:r>
    </w:p>
    <w:p w:rsidR="00FE1188" w:rsidRDefault="00FE1188" w:rsidP="00FE1188">
      <w:pPr>
        <w:spacing w:after="0" w:line="240" w:lineRule="auto"/>
        <w:rPr>
          <w:color w:val="000000"/>
          <w:sz w:val="20"/>
          <w:szCs w:val="20"/>
        </w:rPr>
      </w:pPr>
    </w:p>
    <w:p w:rsidR="00431444" w:rsidRPr="00FE1188" w:rsidRDefault="00FE1188" w:rsidP="00FE1188">
      <w:pPr>
        <w:spacing w:after="0" w:line="240" w:lineRule="auto"/>
        <w:jc w:val="both"/>
        <w:rPr>
          <w:color w:val="000000"/>
          <w:sz w:val="20"/>
          <w:szCs w:val="20"/>
        </w:rPr>
      </w:pPr>
      <w:r>
        <w:rPr>
          <w:color w:val="000000"/>
          <w:sz w:val="20"/>
          <w:szCs w:val="20"/>
        </w:rPr>
        <w:t xml:space="preserve"> Now he which </w:t>
      </w:r>
      <w:proofErr w:type="spellStart"/>
      <w:r>
        <w:rPr>
          <w:color w:val="000000"/>
          <w:sz w:val="20"/>
          <w:szCs w:val="20"/>
        </w:rPr>
        <w:t>stablisheth</w:t>
      </w:r>
      <w:proofErr w:type="spellEnd"/>
      <w:r>
        <w:rPr>
          <w:color w:val="000000"/>
          <w:sz w:val="20"/>
          <w:szCs w:val="20"/>
        </w:rPr>
        <w:t xml:space="preserve"> us with you in Christ, and hath anointed us, is God; Who hath also sealed us, and given the earnest of the Spirit in our hearts .Moreover I call God for a record upon my soul, that to spare you I came not as yet unto Corinth. Not for that we have dominion over your faith, but are helpers of your joy: for by faith ye stand. But I determined this with myself, that I would not come again to you in heaviness. For if I make you sorry, who is he then that </w:t>
      </w:r>
      <w:proofErr w:type="spellStart"/>
      <w:r>
        <w:rPr>
          <w:color w:val="000000"/>
          <w:sz w:val="20"/>
          <w:szCs w:val="20"/>
        </w:rPr>
        <w:t>maketh</w:t>
      </w:r>
      <w:proofErr w:type="spellEnd"/>
      <w:r>
        <w:rPr>
          <w:color w:val="000000"/>
          <w:sz w:val="20"/>
          <w:szCs w:val="20"/>
        </w:rPr>
        <w:t xml:space="preserve"> me glad, but the same which is made sorry by me? And I wrote this same unto you, lest, when I came, I should have sorrow from them of whom I ought to rejoice; having confidence in you all, that my joy is the joy of you all. For out of much affliction and anguish of heart I wrote unto you with many tears; not that ye should be grieved, but that ye might know the love which I have more abundantly unto you.</w:t>
      </w:r>
      <w:r>
        <w:rPr>
          <w:color w:val="000000"/>
          <w:sz w:val="20"/>
          <w:szCs w:val="20"/>
        </w:rPr>
        <w:br/>
      </w:r>
    </w:p>
    <w:p w:rsidR="00FE1188" w:rsidRDefault="00DC5F79" w:rsidP="00C81785">
      <w:pPr>
        <w:spacing w:after="0" w:line="240" w:lineRule="auto"/>
        <w:jc w:val="both"/>
        <w:rPr>
          <w:color w:val="000000"/>
          <w:sz w:val="20"/>
          <w:szCs w:val="20"/>
        </w:rPr>
      </w:pPr>
      <w:r w:rsidRPr="00C81785">
        <w:rPr>
          <w:rFonts w:ascii="Times New Roman" w:hAnsi="Times New Roman"/>
          <w:b/>
          <w:color w:val="000000" w:themeColor="text1"/>
          <w:sz w:val="16"/>
          <w:szCs w:val="16"/>
          <w:u w:val="single"/>
        </w:rPr>
        <w:t>G</w:t>
      </w:r>
      <w:r w:rsidR="00330FB0" w:rsidRPr="00C81785">
        <w:rPr>
          <w:rFonts w:ascii="Times New Roman" w:hAnsi="Times New Roman"/>
          <w:b/>
          <w:color w:val="000000" w:themeColor="text1"/>
          <w:sz w:val="16"/>
          <w:szCs w:val="16"/>
          <w:u w:val="single"/>
        </w:rPr>
        <w:t>OSPEL</w:t>
      </w:r>
      <w:r w:rsidR="007953AB" w:rsidRPr="00C81785">
        <w:rPr>
          <w:rFonts w:ascii="Times New Roman" w:hAnsi="Times New Roman"/>
          <w:b/>
          <w:color w:val="000000" w:themeColor="text1"/>
          <w:sz w:val="16"/>
          <w:szCs w:val="16"/>
          <w:u w:val="single"/>
        </w:rPr>
        <w:t>:</w:t>
      </w:r>
      <w:r w:rsidR="008653A3" w:rsidRPr="00C81785">
        <w:rPr>
          <w:color w:val="000000"/>
          <w:sz w:val="20"/>
          <w:szCs w:val="20"/>
          <w:u w:val="single"/>
        </w:rPr>
        <w:t xml:space="preserve"> </w:t>
      </w:r>
      <w:r w:rsidR="00FE1188">
        <w:rPr>
          <w:color w:val="000000"/>
          <w:sz w:val="20"/>
          <w:szCs w:val="20"/>
        </w:rPr>
        <w:t>Matthew 22:1-14-</w:t>
      </w:r>
    </w:p>
    <w:p w:rsidR="00FE1188" w:rsidRDefault="00FE1188" w:rsidP="00C81785">
      <w:pPr>
        <w:spacing w:after="0" w:line="240" w:lineRule="auto"/>
        <w:jc w:val="both"/>
        <w:rPr>
          <w:color w:val="000000"/>
          <w:sz w:val="20"/>
          <w:szCs w:val="20"/>
        </w:rPr>
      </w:pPr>
    </w:p>
    <w:p w:rsidR="00FE1188" w:rsidRDefault="00FE1188" w:rsidP="00FE1188">
      <w:pPr>
        <w:spacing w:after="0" w:line="240" w:lineRule="auto"/>
        <w:rPr>
          <w:color w:val="000000"/>
          <w:sz w:val="20"/>
          <w:szCs w:val="20"/>
        </w:rPr>
      </w:pPr>
      <w:r>
        <w:rPr>
          <w:color w:val="000000"/>
          <w:sz w:val="20"/>
          <w:szCs w:val="20"/>
        </w:rPr>
        <w:t xml:space="preserve">And Jesus answered and </w:t>
      </w:r>
      <w:proofErr w:type="spellStart"/>
      <w:r>
        <w:rPr>
          <w:color w:val="000000"/>
          <w:sz w:val="20"/>
          <w:szCs w:val="20"/>
        </w:rPr>
        <w:t>spake</w:t>
      </w:r>
      <w:proofErr w:type="spellEnd"/>
      <w:r>
        <w:rPr>
          <w:color w:val="000000"/>
          <w:sz w:val="20"/>
          <w:szCs w:val="20"/>
        </w:rPr>
        <w:t xml:space="preserve"> unto them again by parables, and said, The kingdom of heaven is like unto a certain king, which made a marriage for his son, And sent forth his servants to call them that were bidden to the wedding: and they would not come. Again, he sent forth other servants, saying, Tell them which are bidden, Behold, I have prepared my dinner: my oxen and my fatlings are killed, and all things </w:t>
      </w:r>
      <w:r>
        <w:rPr>
          <w:color w:val="000000"/>
          <w:sz w:val="20"/>
          <w:szCs w:val="20"/>
        </w:rPr>
        <w:lastRenderedPageBreak/>
        <w:t xml:space="preserve">are ready: come unto the marriage. But they made light of it, and went their ways, one to his farm, another to his merchandise: And the remnant took his servants, and entreated them spitefully, and slew them. But when the king heard thereof, he was wroth: and he sent forth his armies, and destroyed those murderers, and burned up their city. Then </w:t>
      </w:r>
      <w:proofErr w:type="spellStart"/>
      <w:r>
        <w:rPr>
          <w:color w:val="000000"/>
          <w:sz w:val="20"/>
          <w:szCs w:val="20"/>
        </w:rPr>
        <w:t>saith</w:t>
      </w:r>
      <w:proofErr w:type="spellEnd"/>
      <w:r>
        <w:rPr>
          <w:color w:val="000000"/>
          <w:sz w:val="20"/>
          <w:szCs w:val="20"/>
        </w:rPr>
        <w:t xml:space="preserve"> he to his servants, The wedding is ready, but they which were bidden were not worthy. Go ye therefore into the highways, and as many as ye shall find, bid to the marriage. So those servants went out into the highways, and gathered together all as many as they found, both bad and good: and the wedding was furnished with guests. And when the king came in to see the guests, he saw there a man which had not on a wedding garment: And he </w:t>
      </w:r>
      <w:proofErr w:type="spellStart"/>
      <w:r>
        <w:rPr>
          <w:color w:val="000000"/>
          <w:sz w:val="20"/>
          <w:szCs w:val="20"/>
        </w:rPr>
        <w:t>saith</w:t>
      </w:r>
      <w:proofErr w:type="spellEnd"/>
      <w:r>
        <w:rPr>
          <w:color w:val="000000"/>
          <w:sz w:val="20"/>
          <w:szCs w:val="20"/>
        </w:rPr>
        <w:t xml:space="preserve"> unto him, Friend, how </w:t>
      </w:r>
      <w:proofErr w:type="spellStart"/>
      <w:r>
        <w:rPr>
          <w:color w:val="000000"/>
          <w:sz w:val="20"/>
          <w:szCs w:val="20"/>
        </w:rPr>
        <w:t>camest</w:t>
      </w:r>
      <w:proofErr w:type="spellEnd"/>
      <w:r>
        <w:rPr>
          <w:color w:val="000000"/>
          <w:sz w:val="20"/>
          <w:szCs w:val="20"/>
        </w:rPr>
        <w:t xml:space="preserve"> thou in hither not having a wedding garment? And he was speechless.</w:t>
      </w:r>
      <w:r>
        <w:rPr>
          <w:color w:val="000000"/>
          <w:sz w:val="20"/>
          <w:szCs w:val="20"/>
        </w:rPr>
        <w:br/>
        <w:t xml:space="preserve"> Then said the king to the servants, Bind him hand and foot, and take him away, and cast him into outer darkness, there shall be weeping and gnashing of teeth. For many are called, but few are chosen.</w:t>
      </w:r>
      <w:r>
        <w:rPr>
          <w:color w:val="000000"/>
          <w:sz w:val="20"/>
          <w:szCs w:val="20"/>
        </w:rPr>
        <w:br/>
      </w:r>
    </w:p>
    <w:p w:rsidR="00D9669C" w:rsidRDefault="00FE1188" w:rsidP="00C81785">
      <w:pPr>
        <w:spacing w:after="0" w:line="240" w:lineRule="auto"/>
        <w:jc w:val="both"/>
        <w:rPr>
          <w:rFonts w:ascii="Times New Roman" w:hAnsi="Times New Roman"/>
          <w:b/>
          <w:color w:val="000000" w:themeColor="text1"/>
          <w:sz w:val="18"/>
          <w:szCs w:val="18"/>
        </w:rPr>
      </w:pPr>
      <w:r>
        <w:rPr>
          <w:b/>
          <w:color w:val="000000"/>
          <w:sz w:val="20"/>
          <w:szCs w:val="20"/>
          <w:u w:val="single"/>
        </w:rPr>
        <w:t xml:space="preserve"> </w:t>
      </w:r>
      <w:r>
        <w:rPr>
          <w:color w:val="000000" w:themeColor="text1"/>
          <w:sz w:val="20"/>
          <w:szCs w:val="20"/>
        </w:rPr>
        <w:t xml:space="preserve"> </w:t>
      </w:r>
      <w:r w:rsidR="00EB3FFA">
        <w:rPr>
          <w:rFonts w:ascii="Times New Roman" w:hAnsi="Times New Roman"/>
          <w:b/>
          <w:color w:val="000000" w:themeColor="text1"/>
          <w:sz w:val="18"/>
          <w:szCs w:val="18"/>
        </w:rPr>
        <w:t>----------------------------------------------------------------------------------------------------------------</w:t>
      </w:r>
    </w:p>
    <w:p w:rsidR="0056315B" w:rsidRPr="00D568DF" w:rsidRDefault="00B43DEE" w:rsidP="0020082C">
      <w:pPr>
        <w:rPr>
          <w:rFonts w:ascii="Times New Roman" w:hAnsi="Times New Roman"/>
          <w:b/>
          <w:color w:val="000000" w:themeColor="text1"/>
          <w:sz w:val="28"/>
          <w:szCs w:val="28"/>
        </w:rPr>
      </w:pPr>
      <w:r w:rsidRPr="00D568DF">
        <w:rPr>
          <w:rFonts w:ascii="Times New Roman" w:hAnsi="Times New Roman"/>
          <w:b/>
          <w:color w:val="000000" w:themeColor="text1"/>
          <w:sz w:val="28"/>
          <w:szCs w:val="28"/>
        </w:rPr>
        <w:t>R</w:t>
      </w:r>
      <w:r w:rsidR="00330FB0" w:rsidRPr="00D568DF">
        <w:rPr>
          <w:rFonts w:ascii="Times New Roman" w:hAnsi="Times New Roman"/>
          <w:b/>
          <w:color w:val="000000" w:themeColor="text1"/>
          <w:sz w:val="28"/>
          <w:szCs w:val="28"/>
        </w:rPr>
        <w:t xml:space="preserve">EMEMBER </w:t>
      </w:r>
      <w:r w:rsidR="00D568DF">
        <w:rPr>
          <w:rFonts w:ascii="Times New Roman" w:hAnsi="Times New Roman"/>
          <w:b/>
          <w:color w:val="000000" w:themeColor="text1"/>
          <w:sz w:val="28"/>
          <w:szCs w:val="28"/>
        </w:rPr>
        <w:t xml:space="preserve"> </w:t>
      </w:r>
      <w:r w:rsidR="00330FB0" w:rsidRPr="00D568DF">
        <w:rPr>
          <w:rFonts w:ascii="Times New Roman" w:hAnsi="Times New Roman"/>
          <w:b/>
          <w:color w:val="000000" w:themeColor="text1"/>
          <w:sz w:val="28"/>
          <w:szCs w:val="28"/>
        </w:rPr>
        <w:t xml:space="preserve">IN </w:t>
      </w:r>
      <w:r w:rsidR="00D568DF">
        <w:rPr>
          <w:rFonts w:ascii="Times New Roman" w:hAnsi="Times New Roman"/>
          <w:b/>
          <w:color w:val="000000" w:themeColor="text1"/>
          <w:sz w:val="28"/>
          <w:szCs w:val="28"/>
        </w:rPr>
        <w:t xml:space="preserve"> </w:t>
      </w:r>
      <w:r w:rsidR="00330FB0" w:rsidRPr="00D568DF">
        <w:rPr>
          <w:rFonts w:ascii="Times New Roman" w:hAnsi="Times New Roman"/>
          <w:b/>
          <w:color w:val="000000" w:themeColor="text1"/>
          <w:sz w:val="28"/>
          <w:szCs w:val="28"/>
        </w:rPr>
        <w:t xml:space="preserve">YOUR </w:t>
      </w:r>
      <w:r w:rsidR="00D568DF">
        <w:rPr>
          <w:rFonts w:ascii="Times New Roman" w:hAnsi="Times New Roman"/>
          <w:b/>
          <w:color w:val="000000" w:themeColor="text1"/>
          <w:sz w:val="28"/>
          <w:szCs w:val="28"/>
        </w:rPr>
        <w:t xml:space="preserve"> </w:t>
      </w:r>
      <w:r w:rsidR="00330FB0" w:rsidRPr="00D568DF">
        <w:rPr>
          <w:rFonts w:ascii="Times New Roman" w:hAnsi="Times New Roman"/>
          <w:b/>
          <w:color w:val="000000" w:themeColor="text1"/>
          <w:sz w:val="28"/>
          <w:szCs w:val="28"/>
        </w:rPr>
        <w:t>PRAY</w:t>
      </w:r>
      <w:r w:rsidR="0020082C" w:rsidRPr="00D568DF">
        <w:rPr>
          <w:rFonts w:ascii="Times New Roman" w:hAnsi="Times New Roman"/>
          <w:b/>
          <w:color w:val="000000" w:themeColor="text1"/>
          <w:sz w:val="28"/>
          <w:szCs w:val="28"/>
        </w:rPr>
        <w:t>ERS</w:t>
      </w:r>
    </w:p>
    <w:p w:rsidR="00241A16" w:rsidRPr="00C81785" w:rsidRDefault="00330FB0" w:rsidP="00C81785">
      <w:pPr>
        <w:autoSpaceDE w:val="0"/>
        <w:autoSpaceDN w:val="0"/>
        <w:adjustRightInd w:val="0"/>
        <w:spacing w:after="0" w:line="240" w:lineRule="auto"/>
        <w:rPr>
          <w:rFonts w:ascii="Times New Roman" w:hAnsi="Times New Roman"/>
          <w:color w:val="000000" w:themeColor="text1"/>
        </w:rPr>
      </w:pPr>
      <w:r w:rsidRPr="00D568DF">
        <w:rPr>
          <w:rFonts w:ascii="Times New Roman" w:hAnsi="Times New Roman"/>
          <w:b/>
          <w:color w:val="000000" w:themeColor="text1"/>
          <w:sz w:val="28"/>
          <w:szCs w:val="28"/>
        </w:rPr>
        <w:t>HEALTH OF:</w:t>
      </w:r>
      <w:r w:rsidRPr="00B3256B">
        <w:rPr>
          <w:rFonts w:ascii="Times New Roman" w:hAnsi="Times New Roman"/>
          <w:b/>
          <w:color w:val="000000" w:themeColor="text1"/>
          <w:sz w:val="18"/>
          <w:szCs w:val="18"/>
        </w:rPr>
        <w:t xml:space="preserve"> </w:t>
      </w:r>
      <w:r w:rsidRPr="00C81785">
        <w:rPr>
          <w:rFonts w:ascii="Times New Roman" w:hAnsi="Times New Roman"/>
          <w:color w:val="000000" w:themeColor="text1"/>
        </w:rPr>
        <w:t xml:space="preserve">Geneva Jokich, Jennie </w:t>
      </w:r>
      <w:r w:rsidR="005D6F87" w:rsidRPr="00C81785">
        <w:rPr>
          <w:rFonts w:ascii="Times New Roman" w:hAnsi="Times New Roman"/>
          <w:color w:val="000000" w:themeColor="text1"/>
        </w:rPr>
        <w:t>P</w:t>
      </w:r>
      <w:r w:rsidR="00084F7E" w:rsidRPr="00C81785">
        <w:rPr>
          <w:rFonts w:ascii="Times New Roman" w:hAnsi="Times New Roman"/>
          <w:color w:val="000000" w:themeColor="text1"/>
        </w:rPr>
        <w:t>j</w:t>
      </w:r>
      <w:r w:rsidR="005D6F87" w:rsidRPr="00C81785">
        <w:rPr>
          <w:rFonts w:ascii="Times New Roman" w:hAnsi="Times New Roman"/>
          <w:color w:val="000000" w:themeColor="text1"/>
        </w:rPr>
        <w:t>anic</w:t>
      </w:r>
      <w:r w:rsidR="00084F7E" w:rsidRPr="00C81785">
        <w:rPr>
          <w:rFonts w:ascii="Times New Roman" w:hAnsi="Times New Roman"/>
          <w:color w:val="000000" w:themeColor="text1"/>
        </w:rPr>
        <w:t>h</w:t>
      </w:r>
      <w:r w:rsidRPr="00C81785">
        <w:rPr>
          <w:rFonts w:ascii="Times New Roman" w:hAnsi="Times New Roman"/>
          <w:color w:val="000000" w:themeColor="text1"/>
        </w:rPr>
        <w:t>, Zora Droca, Spaso Droca, Heather Komnenovi</w:t>
      </w:r>
      <w:r w:rsidR="0020082C" w:rsidRPr="00C81785">
        <w:rPr>
          <w:rFonts w:ascii="Times New Roman" w:hAnsi="Times New Roman"/>
        </w:rPr>
        <w:t>ć</w:t>
      </w:r>
      <w:r w:rsidR="00854E44" w:rsidRPr="00C81785">
        <w:rPr>
          <w:rFonts w:ascii="Times New Roman" w:hAnsi="Times New Roman"/>
          <w:color w:val="000000" w:themeColor="text1"/>
        </w:rPr>
        <w:t>, Ninko Staki</w:t>
      </w:r>
      <w:r w:rsidR="00854E44" w:rsidRPr="00C81785">
        <w:rPr>
          <w:rFonts w:ascii="Times New Roman" w:hAnsi="Times New Roman"/>
        </w:rPr>
        <w:t>ć</w:t>
      </w:r>
      <w:r w:rsidRPr="00C81785">
        <w:rPr>
          <w:rFonts w:ascii="Times New Roman" w:hAnsi="Times New Roman"/>
          <w:color w:val="000000" w:themeColor="text1"/>
        </w:rPr>
        <w:t>, Ranko Tepsi</w:t>
      </w:r>
      <w:r w:rsidR="0020082C" w:rsidRPr="00C81785">
        <w:rPr>
          <w:rFonts w:ascii="Times New Roman" w:hAnsi="Times New Roman"/>
        </w:rPr>
        <w:t>ć</w:t>
      </w:r>
      <w:r w:rsidR="00084F7E" w:rsidRPr="00C81785">
        <w:rPr>
          <w:rFonts w:ascii="Times New Roman" w:hAnsi="Times New Roman"/>
          <w:color w:val="000000" w:themeColor="text1"/>
        </w:rPr>
        <w:t>,</w:t>
      </w:r>
      <w:r w:rsidRPr="00C81785">
        <w:rPr>
          <w:rFonts w:ascii="Times New Roman" w:hAnsi="Times New Roman"/>
          <w:b/>
          <w:color w:val="000000" w:themeColor="text1"/>
        </w:rPr>
        <w:t xml:space="preserve"> </w:t>
      </w:r>
      <w:r w:rsidR="00084F7E" w:rsidRPr="00C81785">
        <w:rPr>
          <w:rFonts w:ascii="Times New Roman" w:hAnsi="Times New Roman"/>
          <w:color w:val="000000" w:themeColor="text1"/>
        </w:rPr>
        <w:t>Stacy,</w:t>
      </w:r>
      <w:r w:rsidR="006868BC" w:rsidRPr="00C81785">
        <w:rPr>
          <w:rFonts w:ascii="Times New Roman" w:hAnsi="Times New Roman"/>
          <w:color w:val="000000" w:themeColor="text1"/>
        </w:rPr>
        <w:t xml:space="preserve"> </w:t>
      </w:r>
      <w:r w:rsidR="00084F7E" w:rsidRPr="00C81785">
        <w:rPr>
          <w:rFonts w:ascii="Times New Roman" w:hAnsi="Times New Roman"/>
          <w:color w:val="000000" w:themeColor="text1"/>
        </w:rPr>
        <w:t>Irma Riordan,</w:t>
      </w:r>
      <w:r w:rsidR="0020082C" w:rsidRPr="00C81785">
        <w:rPr>
          <w:rFonts w:ascii="Times New Roman" w:hAnsi="Times New Roman"/>
          <w:color w:val="000000" w:themeColor="text1"/>
        </w:rPr>
        <w:t xml:space="preserve"> Danie</w:t>
      </w:r>
      <w:r w:rsidR="00FE1188">
        <w:rPr>
          <w:rFonts w:ascii="Times New Roman" w:hAnsi="Times New Roman"/>
          <w:color w:val="000000" w:themeColor="text1"/>
        </w:rPr>
        <w:t>l</w:t>
      </w:r>
      <w:r w:rsidR="0020082C" w:rsidRPr="00C81785">
        <w:rPr>
          <w:rFonts w:ascii="Times New Roman" w:hAnsi="Times New Roman"/>
          <w:color w:val="000000" w:themeColor="text1"/>
        </w:rPr>
        <w:t xml:space="preserve"> </w:t>
      </w:r>
      <w:proofErr w:type="spellStart"/>
      <w:r w:rsidR="0020082C" w:rsidRPr="00C81785">
        <w:rPr>
          <w:rFonts w:ascii="Times New Roman" w:hAnsi="Times New Roman"/>
          <w:color w:val="000000" w:themeColor="text1"/>
        </w:rPr>
        <w:t>Pan</w:t>
      </w:r>
      <w:r w:rsidR="0020082C" w:rsidRPr="00C81785">
        <w:rPr>
          <w:rFonts w:ascii="Times New Roman" w:hAnsi="Times New Roman"/>
        </w:rPr>
        <w:t>ă</w:t>
      </w:r>
      <w:proofErr w:type="spellEnd"/>
      <w:r w:rsidR="00C81785">
        <w:rPr>
          <w:rFonts w:ascii="Times New Roman" w:hAnsi="Times New Roman"/>
        </w:rPr>
        <w:t>,</w:t>
      </w:r>
      <w:r w:rsidR="0020082C" w:rsidRPr="00C81785">
        <w:rPr>
          <w:rFonts w:ascii="Times New Roman" w:hAnsi="Times New Roman"/>
          <w:color w:val="000000" w:themeColor="text1"/>
        </w:rPr>
        <w:t xml:space="preserve"> Jill Dragon Sandy</w:t>
      </w:r>
      <w:r w:rsidR="00FE1188">
        <w:rPr>
          <w:rFonts w:ascii="Times New Roman" w:hAnsi="Times New Roman"/>
          <w:color w:val="000000" w:themeColor="text1"/>
        </w:rPr>
        <w:t xml:space="preserve">, </w:t>
      </w:r>
      <w:proofErr w:type="spellStart"/>
      <w:r w:rsidR="00FE1188">
        <w:rPr>
          <w:rFonts w:ascii="Times New Roman" w:hAnsi="Times New Roman"/>
          <w:color w:val="000000" w:themeColor="text1"/>
        </w:rPr>
        <w:t>Cedomir</w:t>
      </w:r>
      <w:proofErr w:type="spellEnd"/>
      <w:r w:rsidR="00FE1188">
        <w:rPr>
          <w:rFonts w:ascii="Times New Roman" w:hAnsi="Times New Roman"/>
          <w:color w:val="000000" w:themeColor="text1"/>
        </w:rPr>
        <w:t xml:space="preserve"> </w:t>
      </w:r>
      <w:proofErr w:type="spellStart"/>
      <w:r w:rsidR="00FE1188">
        <w:rPr>
          <w:rFonts w:ascii="Times New Roman" w:hAnsi="Times New Roman"/>
          <w:color w:val="000000" w:themeColor="text1"/>
        </w:rPr>
        <w:t>Djokovic</w:t>
      </w:r>
      <w:proofErr w:type="spellEnd"/>
      <w:r w:rsidR="00FE1188">
        <w:rPr>
          <w:rFonts w:ascii="Times New Roman" w:hAnsi="Times New Roman"/>
          <w:color w:val="000000" w:themeColor="text1"/>
        </w:rPr>
        <w:t xml:space="preserve">, </w:t>
      </w:r>
      <w:proofErr w:type="spellStart"/>
      <w:r w:rsidR="00FE1188">
        <w:rPr>
          <w:rFonts w:ascii="Times New Roman" w:hAnsi="Times New Roman"/>
          <w:color w:val="000000" w:themeColor="text1"/>
        </w:rPr>
        <w:t>Miroslav</w:t>
      </w:r>
      <w:proofErr w:type="spellEnd"/>
      <w:r w:rsidR="00FE1188">
        <w:rPr>
          <w:rFonts w:ascii="Times New Roman" w:hAnsi="Times New Roman"/>
          <w:color w:val="000000" w:themeColor="text1"/>
        </w:rPr>
        <w:t xml:space="preserve"> </w:t>
      </w:r>
      <w:proofErr w:type="spellStart"/>
      <w:r w:rsidR="00FE1188">
        <w:rPr>
          <w:rFonts w:ascii="Times New Roman" w:hAnsi="Times New Roman"/>
          <w:color w:val="000000" w:themeColor="text1"/>
        </w:rPr>
        <w:t>Helbich</w:t>
      </w:r>
      <w:proofErr w:type="spellEnd"/>
      <w:r w:rsidR="00FE1188">
        <w:rPr>
          <w:rFonts w:ascii="Times New Roman" w:hAnsi="Times New Roman"/>
          <w:color w:val="000000" w:themeColor="text1"/>
        </w:rPr>
        <w:t>.</w:t>
      </w:r>
    </w:p>
    <w:p w:rsidR="000D2F51" w:rsidRDefault="000D2F51" w:rsidP="0020082C">
      <w:pPr>
        <w:autoSpaceDE w:val="0"/>
        <w:autoSpaceDN w:val="0"/>
        <w:adjustRightInd w:val="0"/>
        <w:spacing w:after="0" w:line="240" w:lineRule="auto"/>
        <w:rPr>
          <w:rFonts w:ascii="Times New Roman" w:hAnsi="Times New Roman"/>
          <w:b/>
          <w:caps/>
          <w:sz w:val="18"/>
          <w:szCs w:val="18"/>
        </w:rPr>
      </w:pPr>
    </w:p>
    <w:p w:rsidR="004F04A8" w:rsidRDefault="00D568DF" w:rsidP="001F342F">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7047D7" w:rsidRDefault="007047D7" w:rsidP="001F342F">
      <w:pPr>
        <w:tabs>
          <w:tab w:val="left" w:pos="7020"/>
        </w:tabs>
        <w:spacing w:after="0" w:line="240" w:lineRule="auto"/>
        <w:ind w:right="180"/>
        <w:jc w:val="both"/>
        <w:rPr>
          <w:rFonts w:ascii="Times New Roman" w:hAnsi="Times New Roman"/>
          <w:bCs/>
          <w:iCs/>
        </w:rPr>
      </w:pPr>
    </w:p>
    <w:p w:rsidR="00C15112" w:rsidRDefault="00C15112" w:rsidP="001F342F">
      <w:pPr>
        <w:tabs>
          <w:tab w:val="left" w:pos="7020"/>
        </w:tabs>
        <w:spacing w:after="0" w:line="240" w:lineRule="auto"/>
        <w:ind w:right="180"/>
        <w:jc w:val="both"/>
        <w:rPr>
          <w:rFonts w:ascii="Times New Roman" w:hAnsi="Times New Roman"/>
          <w:b/>
          <w:bCs/>
          <w:iCs/>
          <w:u w:val="single"/>
        </w:rPr>
      </w:pPr>
      <w:r w:rsidRPr="00D568DF">
        <w:rPr>
          <w:rFonts w:ascii="Times New Roman" w:hAnsi="Times New Roman"/>
          <w:b/>
          <w:bCs/>
          <w:iCs/>
          <w:sz w:val="28"/>
          <w:szCs w:val="28"/>
          <w:u w:val="single"/>
        </w:rPr>
        <w:t xml:space="preserve">Dragan &amp; Jelena </w:t>
      </w:r>
      <w:proofErr w:type="spellStart"/>
      <w:r w:rsidRPr="00D568DF">
        <w:rPr>
          <w:rFonts w:ascii="Times New Roman" w:hAnsi="Times New Roman"/>
          <w:b/>
          <w:bCs/>
          <w:iCs/>
          <w:sz w:val="28"/>
          <w:szCs w:val="28"/>
          <w:u w:val="single"/>
        </w:rPr>
        <w:t>Arandjelovic</w:t>
      </w:r>
      <w:proofErr w:type="spellEnd"/>
      <w:r w:rsidR="0021018C" w:rsidRPr="00D568DF">
        <w:rPr>
          <w:rFonts w:ascii="Times New Roman" w:hAnsi="Times New Roman"/>
          <w:b/>
          <w:bCs/>
          <w:iCs/>
          <w:sz w:val="28"/>
          <w:szCs w:val="28"/>
          <w:u w:val="single"/>
        </w:rPr>
        <w:t>:</w:t>
      </w:r>
      <w:r w:rsidR="0021018C" w:rsidRPr="0021018C">
        <w:rPr>
          <w:rStyle w:val="Heading1Char"/>
          <w:rFonts w:ascii="Arial" w:hAnsi="Arial" w:cs="Arial"/>
          <w:color w:val="222222"/>
        </w:rPr>
        <w:t xml:space="preserve"> </w:t>
      </w:r>
      <w:r w:rsidR="0021018C" w:rsidRPr="0021018C">
        <w:rPr>
          <w:rFonts w:ascii="Arial" w:hAnsi="Arial" w:cs="Arial"/>
          <w:color w:val="222222"/>
        </w:rPr>
        <w:t xml:space="preserve">Celebrate the sixth anniversary of marriage. </w:t>
      </w:r>
      <w:proofErr w:type="spellStart"/>
      <w:r w:rsidR="0021018C" w:rsidRPr="00D568DF">
        <w:rPr>
          <w:rFonts w:ascii="Arial" w:hAnsi="Arial" w:cs="Arial"/>
          <w:b/>
          <w:color w:val="222222"/>
          <w:sz w:val="28"/>
          <w:szCs w:val="28"/>
        </w:rPr>
        <w:t>Congratulations</w:t>
      </w:r>
      <w:r w:rsidR="00D568DF">
        <w:rPr>
          <w:rFonts w:ascii="Arial" w:hAnsi="Arial" w:cs="Arial"/>
          <w:b/>
          <w:color w:val="222222"/>
          <w:sz w:val="28"/>
          <w:szCs w:val="28"/>
        </w:rPr>
        <w:t>;Please</w:t>
      </w:r>
      <w:proofErr w:type="spellEnd"/>
      <w:r w:rsidR="00D568DF">
        <w:rPr>
          <w:rFonts w:ascii="Arial" w:hAnsi="Arial" w:cs="Arial"/>
          <w:b/>
          <w:color w:val="222222"/>
          <w:sz w:val="28"/>
          <w:szCs w:val="28"/>
        </w:rPr>
        <w:t xml:space="preserve">  stay for delicious LUNCH (</w:t>
      </w:r>
      <w:proofErr w:type="spellStart"/>
      <w:r w:rsidR="00D568DF">
        <w:rPr>
          <w:rFonts w:ascii="Arial" w:hAnsi="Arial" w:cs="Arial"/>
          <w:b/>
          <w:color w:val="222222"/>
          <w:sz w:val="28"/>
          <w:szCs w:val="28"/>
        </w:rPr>
        <w:t>barbique</w:t>
      </w:r>
      <w:proofErr w:type="spellEnd"/>
      <w:r w:rsidR="00D568DF">
        <w:rPr>
          <w:rFonts w:ascii="Arial" w:hAnsi="Arial" w:cs="Arial"/>
          <w:b/>
          <w:color w:val="222222"/>
          <w:sz w:val="28"/>
          <w:szCs w:val="28"/>
        </w:rPr>
        <w:t xml:space="preserve"> pig) in Church Hall.</w:t>
      </w:r>
    </w:p>
    <w:p w:rsidR="00C15112" w:rsidRDefault="00D568DF" w:rsidP="001F342F">
      <w:pPr>
        <w:tabs>
          <w:tab w:val="left" w:pos="7020"/>
        </w:tabs>
        <w:spacing w:after="0" w:line="240" w:lineRule="auto"/>
        <w:ind w:right="180"/>
        <w:jc w:val="both"/>
        <w:rPr>
          <w:rFonts w:ascii="Times New Roman" w:hAnsi="Times New Roman"/>
          <w:b/>
          <w:bCs/>
          <w:iCs/>
        </w:rPr>
      </w:pPr>
      <w:r>
        <w:rPr>
          <w:rFonts w:ascii="Times New Roman" w:hAnsi="Times New Roman"/>
          <w:b/>
          <w:bCs/>
          <w:iCs/>
        </w:rPr>
        <w:t>________________________________________________________</w:t>
      </w:r>
    </w:p>
    <w:p w:rsidR="00D568DF" w:rsidRPr="00D568DF" w:rsidRDefault="00D568DF" w:rsidP="001F342F">
      <w:pPr>
        <w:tabs>
          <w:tab w:val="left" w:pos="7020"/>
        </w:tabs>
        <w:spacing w:after="0" w:line="240" w:lineRule="auto"/>
        <w:ind w:right="180"/>
        <w:jc w:val="both"/>
        <w:rPr>
          <w:rFonts w:ascii="Times New Roman" w:hAnsi="Times New Roman"/>
          <w:b/>
          <w:bCs/>
          <w:iCs/>
        </w:rPr>
      </w:pPr>
    </w:p>
    <w:p w:rsidR="00D1607C" w:rsidRDefault="007047D7" w:rsidP="001F342F">
      <w:pPr>
        <w:tabs>
          <w:tab w:val="left" w:pos="7020"/>
        </w:tabs>
        <w:spacing w:after="0" w:line="240" w:lineRule="auto"/>
        <w:ind w:right="180"/>
        <w:jc w:val="both"/>
        <w:rPr>
          <w:rFonts w:ascii="Times New Roman" w:hAnsi="Times New Roman"/>
          <w:bCs/>
          <w:iCs/>
        </w:rPr>
      </w:pPr>
      <w:r w:rsidRPr="007047D7">
        <w:rPr>
          <w:rFonts w:ascii="Times New Roman" w:hAnsi="Times New Roman"/>
          <w:b/>
          <w:bCs/>
          <w:iCs/>
          <w:u w:val="single"/>
        </w:rPr>
        <w:t xml:space="preserve">THANK YOU </w:t>
      </w:r>
      <w:proofErr w:type="spellStart"/>
      <w:r w:rsidRPr="007047D7">
        <w:rPr>
          <w:rFonts w:ascii="Times New Roman" w:hAnsi="Times New Roman"/>
          <w:b/>
          <w:bCs/>
          <w:iCs/>
          <w:u w:val="single"/>
        </w:rPr>
        <w:t>TO:</w:t>
      </w:r>
      <w:r w:rsidR="00D568DF" w:rsidRPr="00D568DF">
        <w:rPr>
          <w:rFonts w:ascii="Times New Roman" w:hAnsi="Times New Roman"/>
          <w:b/>
          <w:bCs/>
          <w:iCs/>
          <w:sz w:val="28"/>
          <w:szCs w:val="28"/>
        </w:rPr>
        <w:t>Sasa</w:t>
      </w:r>
      <w:proofErr w:type="spellEnd"/>
      <w:r w:rsidR="00D568DF" w:rsidRPr="00D568DF">
        <w:rPr>
          <w:rFonts w:ascii="Times New Roman" w:hAnsi="Times New Roman"/>
          <w:b/>
          <w:bCs/>
          <w:iCs/>
          <w:sz w:val="28"/>
          <w:szCs w:val="28"/>
        </w:rPr>
        <w:t xml:space="preserve"> </w:t>
      </w:r>
      <w:proofErr w:type="spellStart"/>
      <w:r w:rsidR="00D568DF" w:rsidRPr="00D568DF">
        <w:rPr>
          <w:rFonts w:ascii="Times New Roman" w:hAnsi="Times New Roman"/>
          <w:b/>
          <w:bCs/>
          <w:iCs/>
          <w:sz w:val="28"/>
          <w:szCs w:val="28"/>
        </w:rPr>
        <w:t>Krsmanovic</w:t>
      </w:r>
      <w:proofErr w:type="spellEnd"/>
      <w:r w:rsidR="00D568DF" w:rsidRPr="00D568DF">
        <w:rPr>
          <w:rFonts w:ascii="Times New Roman" w:hAnsi="Times New Roman"/>
          <w:b/>
          <w:bCs/>
          <w:iCs/>
          <w:sz w:val="28"/>
          <w:szCs w:val="28"/>
        </w:rPr>
        <w:t xml:space="preserve"> for roasting pig for </w:t>
      </w:r>
      <w:proofErr w:type="spellStart"/>
      <w:r w:rsidR="00D568DF" w:rsidRPr="00D568DF">
        <w:rPr>
          <w:rFonts w:ascii="Times New Roman" w:hAnsi="Times New Roman"/>
          <w:b/>
          <w:bCs/>
          <w:iCs/>
          <w:sz w:val="28"/>
          <w:szCs w:val="28"/>
        </w:rPr>
        <w:t>today</w:t>
      </w:r>
      <w:r w:rsidR="009D499A">
        <w:rPr>
          <w:rFonts w:ascii="Times New Roman" w:hAnsi="Times New Roman"/>
          <w:b/>
          <w:bCs/>
          <w:iCs/>
          <w:sz w:val="28"/>
          <w:szCs w:val="28"/>
        </w:rPr>
        <w:t>,</w:t>
      </w:r>
      <w:r w:rsidR="00D568DF" w:rsidRPr="00D568DF">
        <w:rPr>
          <w:rFonts w:ascii="Times New Roman" w:hAnsi="Times New Roman"/>
          <w:b/>
          <w:bCs/>
          <w:iCs/>
          <w:sz w:val="28"/>
          <w:szCs w:val="28"/>
        </w:rPr>
        <w:t>s</w:t>
      </w:r>
      <w:proofErr w:type="spellEnd"/>
      <w:r w:rsidR="00D568DF">
        <w:rPr>
          <w:rFonts w:ascii="Times New Roman" w:hAnsi="Times New Roman"/>
          <w:b/>
          <w:bCs/>
          <w:iCs/>
        </w:rPr>
        <w:t xml:space="preserve"> LUNCH.</w:t>
      </w:r>
      <w:r w:rsidR="00C15112">
        <w:rPr>
          <w:rFonts w:ascii="Times New Roman" w:hAnsi="Times New Roman"/>
          <w:bCs/>
          <w:iCs/>
        </w:rPr>
        <w:t xml:space="preserve"> </w:t>
      </w:r>
    </w:p>
    <w:p w:rsidR="0021018C" w:rsidRDefault="00D568DF" w:rsidP="001F342F">
      <w:pPr>
        <w:tabs>
          <w:tab w:val="left" w:pos="7020"/>
        </w:tabs>
        <w:spacing w:after="0" w:line="240" w:lineRule="auto"/>
        <w:ind w:right="180"/>
        <w:jc w:val="both"/>
        <w:rPr>
          <w:rFonts w:ascii="Times New Roman" w:hAnsi="Times New Roman"/>
          <w:bCs/>
          <w:iCs/>
        </w:rPr>
      </w:pPr>
      <w:r>
        <w:rPr>
          <w:rFonts w:ascii="Times New Roman" w:hAnsi="Times New Roman"/>
          <w:bCs/>
          <w:iCs/>
        </w:rPr>
        <w:t>------------------------------------------------------------------------------------------</w:t>
      </w:r>
    </w:p>
    <w:p w:rsidR="00D568DF" w:rsidRDefault="00D568DF" w:rsidP="001F342F">
      <w:pPr>
        <w:tabs>
          <w:tab w:val="left" w:pos="7020"/>
        </w:tabs>
        <w:spacing w:after="0" w:line="240" w:lineRule="auto"/>
        <w:ind w:right="180"/>
        <w:jc w:val="both"/>
        <w:rPr>
          <w:rFonts w:ascii="Times New Roman" w:hAnsi="Times New Roman"/>
          <w:bCs/>
          <w:iCs/>
        </w:rPr>
      </w:pPr>
    </w:p>
    <w:p w:rsidR="00046013" w:rsidRPr="00C81785" w:rsidRDefault="00046013" w:rsidP="000D2F51">
      <w:pPr>
        <w:tabs>
          <w:tab w:val="left" w:pos="7020"/>
        </w:tabs>
        <w:spacing w:after="0" w:line="240" w:lineRule="auto"/>
        <w:ind w:right="180"/>
        <w:jc w:val="both"/>
        <w:rPr>
          <w:rFonts w:ascii="Times New Roman" w:hAnsi="Times New Roman"/>
          <w:bCs/>
        </w:rPr>
      </w:pPr>
      <w:r w:rsidRPr="00D568DF">
        <w:rPr>
          <w:rFonts w:ascii="Times New Roman" w:hAnsi="Times New Roman"/>
          <w:b/>
          <w:bCs/>
          <w:i/>
          <w:iCs/>
          <w:sz w:val="36"/>
          <w:szCs w:val="36"/>
        </w:rPr>
        <w:t>Just a reminder…</w:t>
      </w:r>
      <w:r w:rsidR="001F342F" w:rsidRPr="00046013">
        <w:rPr>
          <w:rFonts w:ascii="Times New Roman" w:hAnsi="Times New Roman"/>
          <w:b/>
          <w:bCs/>
          <w:sz w:val="24"/>
          <w:szCs w:val="24"/>
        </w:rPr>
        <w:t xml:space="preserve"> </w:t>
      </w:r>
      <w:r w:rsidR="001F342F" w:rsidRPr="00C81785">
        <w:rPr>
          <w:rFonts w:ascii="Times New Roman" w:hAnsi="Times New Roman"/>
          <w:bCs/>
        </w:rPr>
        <w:t>Please remember</w:t>
      </w:r>
      <w:r w:rsidRPr="00C81785">
        <w:rPr>
          <w:rFonts w:ascii="Times New Roman" w:hAnsi="Times New Roman"/>
          <w:bCs/>
        </w:rPr>
        <w:t xml:space="preserve"> that</w:t>
      </w:r>
      <w:r w:rsidR="001F342F" w:rsidRPr="00C81785">
        <w:rPr>
          <w:rFonts w:ascii="Times New Roman" w:hAnsi="Times New Roman"/>
          <w:bCs/>
        </w:rPr>
        <w:t xml:space="preserve"> the </w:t>
      </w:r>
      <w:r w:rsidRPr="00C81785">
        <w:rPr>
          <w:rFonts w:ascii="Times New Roman" w:hAnsi="Times New Roman"/>
          <w:bCs/>
        </w:rPr>
        <w:t>deadline for the weekly bulletin is Wednesday evening at 9 PM. If you would like</w:t>
      </w:r>
      <w:r w:rsidR="001F342F" w:rsidRPr="00C81785">
        <w:rPr>
          <w:rFonts w:ascii="Times New Roman" w:hAnsi="Times New Roman"/>
          <w:bCs/>
        </w:rPr>
        <w:t xml:space="preserve"> something</w:t>
      </w:r>
      <w:r w:rsidRPr="00C81785">
        <w:rPr>
          <w:rFonts w:ascii="Times New Roman" w:hAnsi="Times New Roman"/>
          <w:bCs/>
        </w:rPr>
        <w:t xml:space="preserve"> to be</w:t>
      </w:r>
      <w:r w:rsidR="001F342F" w:rsidRPr="00C81785">
        <w:rPr>
          <w:rFonts w:ascii="Times New Roman" w:hAnsi="Times New Roman"/>
          <w:bCs/>
        </w:rPr>
        <w:t xml:space="preserve"> included and cannot make the deadline, please call Fr.</w:t>
      </w:r>
      <w:r w:rsidRPr="00C81785">
        <w:rPr>
          <w:rFonts w:ascii="Times New Roman" w:hAnsi="Times New Roman"/>
          <w:bCs/>
        </w:rPr>
        <w:t xml:space="preserve"> </w:t>
      </w:r>
      <w:r w:rsidR="001F342F" w:rsidRPr="00C81785">
        <w:rPr>
          <w:rFonts w:ascii="Times New Roman" w:hAnsi="Times New Roman"/>
          <w:bCs/>
        </w:rPr>
        <w:t>Petar</w:t>
      </w:r>
      <w:r w:rsidRPr="00C81785">
        <w:rPr>
          <w:rFonts w:ascii="Times New Roman" w:hAnsi="Times New Roman"/>
          <w:bCs/>
        </w:rPr>
        <w:t xml:space="preserve"> at (513) 542-4452 or on his cell at (513)544-7481 and let him </w:t>
      </w:r>
      <w:r w:rsidR="001F342F" w:rsidRPr="00C81785">
        <w:rPr>
          <w:rFonts w:ascii="Times New Roman" w:hAnsi="Times New Roman"/>
          <w:bCs/>
        </w:rPr>
        <w:t>know. Your message may not be able to be included if we are not aware of it. Thank you for your understanding and cooperation in this matter</w:t>
      </w:r>
      <w:r w:rsidRPr="00C81785">
        <w:rPr>
          <w:rFonts w:ascii="Times New Roman" w:hAnsi="Times New Roman"/>
          <w:bCs/>
        </w:rPr>
        <w:t>!</w:t>
      </w:r>
    </w:p>
    <w:p w:rsidR="00D9669C" w:rsidRDefault="00D9669C" w:rsidP="00CD2265">
      <w:pPr>
        <w:spacing w:after="0"/>
        <w:jc w:val="center"/>
        <w:rPr>
          <w:rFonts w:ascii="Constantia" w:hAnsi="Constantia"/>
          <w:b/>
          <w:bCs/>
          <w:i/>
          <w:color w:val="C00000"/>
        </w:rPr>
      </w:pPr>
    </w:p>
    <w:p w:rsidR="00D9669C" w:rsidRDefault="00D9669C" w:rsidP="00CD2265">
      <w:pPr>
        <w:spacing w:after="0"/>
        <w:jc w:val="center"/>
        <w:rPr>
          <w:rFonts w:ascii="Constantia" w:hAnsi="Constantia"/>
          <w:b/>
          <w:bCs/>
          <w:i/>
          <w:color w:val="C00000"/>
        </w:rPr>
      </w:pPr>
    </w:p>
    <w:p w:rsidR="00431444" w:rsidRDefault="00431444" w:rsidP="00CD2265">
      <w:pPr>
        <w:spacing w:after="0"/>
        <w:jc w:val="center"/>
        <w:rPr>
          <w:rFonts w:ascii="Constantia" w:hAnsi="Constantia"/>
          <w:b/>
          <w:bCs/>
          <w:i/>
          <w:color w:val="C00000"/>
        </w:rPr>
      </w:pPr>
    </w:p>
    <w:p w:rsidR="00431444" w:rsidRPr="00916B49" w:rsidRDefault="00916B49" w:rsidP="00916B49">
      <w:pPr>
        <w:spacing w:after="0"/>
        <w:jc w:val="both"/>
        <w:rPr>
          <w:rFonts w:ascii="Arial" w:hAnsi="Arial" w:cs="Arial"/>
          <w:bCs/>
          <w:i/>
          <w:color w:val="C00000"/>
          <w:sz w:val="16"/>
          <w:szCs w:val="16"/>
        </w:rPr>
      </w:pPr>
      <w:r>
        <w:rPr>
          <w:b/>
          <w:bCs/>
          <w:color w:val="800000"/>
        </w:rPr>
        <w:lastRenderedPageBreak/>
        <w:t xml:space="preserve">The Holy Great-martyr </w:t>
      </w:r>
      <w:proofErr w:type="spellStart"/>
      <w:r>
        <w:rPr>
          <w:b/>
          <w:bCs/>
          <w:color w:val="800000"/>
        </w:rPr>
        <w:t>Euphemia-</w:t>
      </w:r>
      <w:r w:rsidRPr="00916B49">
        <w:rPr>
          <w:rFonts w:ascii="Arial" w:hAnsi="Arial" w:cs="Arial"/>
          <w:i/>
          <w:sz w:val="16"/>
          <w:szCs w:val="16"/>
        </w:rPr>
        <w:t>Euphemia</w:t>
      </w:r>
      <w:proofErr w:type="spellEnd"/>
      <w:r w:rsidRPr="00916B49">
        <w:rPr>
          <w:rFonts w:ascii="Arial" w:hAnsi="Arial" w:cs="Arial"/>
          <w:i/>
          <w:sz w:val="16"/>
          <w:szCs w:val="16"/>
        </w:rPr>
        <w:t xml:space="preserve"> was born in Chalcedon. Her father </w:t>
      </w:r>
      <w:proofErr w:type="spellStart"/>
      <w:r w:rsidRPr="00916B49">
        <w:rPr>
          <w:rFonts w:ascii="Arial" w:hAnsi="Arial" w:cs="Arial"/>
          <w:i/>
          <w:sz w:val="16"/>
          <w:szCs w:val="16"/>
        </w:rPr>
        <w:t>Philophronus</w:t>
      </w:r>
      <w:proofErr w:type="spellEnd"/>
      <w:r w:rsidRPr="00916B49">
        <w:rPr>
          <w:rFonts w:ascii="Arial" w:hAnsi="Arial" w:cs="Arial"/>
          <w:i/>
          <w:sz w:val="16"/>
          <w:szCs w:val="16"/>
        </w:rPr>
        <w:t xml:space="preserve">, a senator, and her mother </w:t>
      </w:r>
      <w:proofErr w:type="spellStart"/>
      <w:r w:rsidRPr="00916B49">
        <w:rPr>
          <w:rFonts w:ascii="Arial" w:hAnsi="Arial" w:cs="Arial"/>
          <w:i/>
          <w:sz w:val="16"/>
          <w:szCs w:val="16"/>
        </w:rPr>
        <w:t>Theodorisia</w:t>
      </w:r>
      <w:proofErr w:type="spellEnd"/>
      <w:r w:rsidRPr="00916B49">
        <w:rPr>
          <w:rFonts w:ascii="Arial" w:hAnsi="Arial" w:cs="Arial"/>
          <w:i/>
          <w:sz w:val="16"/>
          <w:szCs w:val="16"/>
        </w:rPr>
        <w:t xml:space="preserve"> were devout Christians. </w:t>
      </w:r>
      <w:proofErr w:type="spellStart"/>
      <w:r w:rsidRPr="00916B49">
        <w:rPr>
          <w:rFonts w:ascii="Arial" w:hAnsi="Arial" w:cs="Arial"/>
          <w:i/>
          <w:sz w:val="16"/>
          <w:szCs w:val="16"/>
        </w:rPr>
        <w:t>Euphemia</w:t>
      </w:r>
      <w:proofErr w:type="spellEnd"/>
      <w:r w:rsidRPr="00916B49">
        <w:rPr>
          <w:rFonts w:ascii="Arial" w:hAnsi="Arial" w:cs="Arial"/>
          <w:i/>
          <w:sz w:val="16"/>
          <w:szCs w:val="16"/>
        </w:rPr>
        <w:t xml:space="preserve"> was a beautiful virgin in body and in soul. When the Proconsul </w:t>
      </w:r>
      <w:proofErr w:type="spellStart"/>
      <w:r w:rsidRPr="00916B49">
        <w:rPr>
          <w:rFonts w:ascii="Arial" w:hAnsi="Arial" w:cs="Arial"/>
          <w:i/>
          <w:sz w:val="16"/>
          <w:szCs w:val="16"/>
        </w:rPr>
        <w:t>Priscus</w:t>
      </w:r>
      <w:proofErr w:type="spellEnd"/>
      <w:r w:rsidRPr="00916B49">
        <w:rPr>
          <w:rFonts w:ascii="Arial" w:hAnsi="Arial" w:cs="Arial"/>
          <w:i/>
          <w:sz w:val="16"/>
          <w:szCs w:val="16"/>
        </w:rPr>
        <w:t xml:space="preserve"> held a feast and offered sacrifices to Ares in Chalcedon, forty-nine Christians avoided this foul sacrificial offering and hid themselves. However, they were discovered and brought before </w:t>
      </w:r>
      <w:proofErr w:type="spellStart"/>
      <w:r w:rsidRPr="00916B49">
        <w:rPr>
          <w:rFonts w:ascii="Arial" w:hAnsi="Arial" w:cs="Arial"/>
          <w:i/>
          <w:sz w:val="16"/>
          <w:szCs w:val="16"/>
        </w:rPr>
        <w:t>Priscus</w:t>
      </w:r>
      <w:proofErr w:type="spellEnd"/>
      <w:r w:rsidRPr="00916B49">
        <w:rPr>
          <w:rFonts w:ascii="Arial" w:hAnsi="Arial" w:cs="Arial"/>
          <w:i/>
          <w:sz w:val="16"/>
          <w:szCs w:val="16"/>
        </w:rPr>
        <w:t xml:space="preserve">. Among them was St. </w:t>
      </w:r>
      <w:proofErr w:type="spellStart"/>
      <w:r w:rsidRPr="00916B49">
        <w:rPr>
          <w:rFonts w:ascii="Arial" w:hAnsi="Arial" w:cs="Arial"/>
          <w:i/>
          <w:sz w:val="16"/>
          <w:szCs w:val="16"/>
        </w:rPr>
        <w:t>Euphemia</w:t>
      </w:r>
      <w:proofErr w:type="spellEnd"/>
      <w:r w:rsidRPr="00916B49">
        <w:rPr>
          <w:rFonts w:ascii="Arial" w:hAnsi="Arial" w:cs="Arial"/>
          <w:i/>
          <w:sz w:val="16"/>
          <w:szCs w:val="16"/>
        </w:rPr>
        <w:t xml:space="preserve">. When the arrogant </w:t>
      </w:r>
      <w:proofErr w:type="spellStart"/>
      <w:r w:rsidRPr="00916B49">
        <w:rPr>
          <w:rFonts w:ascii="Arial" w:hAnsi="Arial" w:cs="Arial"/>
          <w:i/>
          <w:sz w:val="16"/>
          <w:szCs w:val="16"/>
        </w:rPr>
        <w:t>Priscus</w:t>
      </w:r>
      <w:proofErr w:type="spellEnd"/>
      <w:r w:rsidRPr="00916B49">
        <w:rPr>
          <w:rFonts w:ascii="Arial" w:hAnsi="Arial" w:cs="Arial"/>
          <w:i/>
          <w:sz w:val="16"/>
          <w:szCs w:val="16"/>
        </w:rPr>
        <w:t xml:space="preserve"> asked them why they defied the imperial decree, they replied: ``Both the emperor's and your command should be obeyed, if they are not contrary to the God of heaven; but if they are contrary to God, they should not only be disobeyed, but should also be opposed.'' For nineteen consecutive days, </w:t>
      </w:r>
      <w:proofErr w:type="spellStart"/>
      <w:r w:rsidRPr="00916B49">
        <w:rPr>
          <w:rFonts w:ascii="Arial" w:hAnsi="Arial" w:cs="Arial"/>
          <w:i/>
          <w:sz w:val="16"/>
          <w:szCs w:val="16"/>
        </w:rPr>
        <w:t>Priscus</w:t>
      </w:r>
      <w:proofErr w:type="spellEnd"/>
      <w:r w:rsidRPr="00916B49">
        <w:rPr>
          <w:rFonts w:ascii="Arial" w:hAnsi="Arial" w:cs="Arial"/>
          <w:i/>
          <w:sz w:val="16"/>
          <w:szCs w:val="16"/>
        </w:rPr>
        <w:t xml:space="preserve"> imposed various tortures on them. On the twentieth day he separated </w:t>
      </w:r>
      <w:proofErr w:type="spellStart"/>
      <w:r w:rsidRPr="00916B49">
        <w:rPr>
          <w:rFonts w:ascii="Arial" w:hAnsi="Arial" w:cs="Arial"/>
          <w:i/>
          <w:sz w:val="16"/>
          <w:szCs w:val="16"/>
        </w:rPr>
        <w:t>Euphemia</w:t>
      </w:r>
      <w:proofErr w:type="spellEnd"/>
      <w:r w:rsidRPr="00916B49">
        <w:rPr>
          <w:rFonts w:ascii="Arial" w:hAnsi="Arial" w:cs="Arial"/>
          <w:i/>
          <w:sz w:val="16"/>
          <w:szCs w:val="16"/>
        </w:rPr>
        <w:t xml:space="preserve"> from the others and began to flatter her for her beauty, attempting to win her over to idolatry. As his flattery was in vain, he ordered that the virgin be tortured again. First, they tortured her on the wheel, but an angel of God appeared to </w:t>
      </w:r>
      <w:proofErr w:type="spellStart"/>
      <w:r w:rsidRPr="00916B49">
        <w:rPr>
          <w:rFonts w:ascii="Arial" w:hAnsi="Arial" w:cs="Arial"/>
          <w:i/>
          <w:sz w:val="16"/>
          <w:szCs w:val="16"/>
        </w:rPr>
        <w:t>Euphemia</w:t>
      </w:r>
      <w:proofErr w:type="spellEnd"/>
      <w:r w:rsidRPr="00916B49">
        <w:rPr>
          <w:rFonts w:ascii="Arial" w:hAnsi="Arial" w:cs="Arial"/>
          <w:i/>
          <w:sz w:val="16"/>
          <w:szCs w:val="16"/>
        </w:rPr>
        <w:t xml:space="preserve"> and shattered the wheel. Then they threw her into a fiery furnace, but she was preserved by the power of God. Upon seeing this, two soldiers, Victor and </w:t>
      </w:r>
      <w:proofErr w:type="spellStart"/>
      <w:r w:rsidRPr="00916B49">
        <w:rPr>
          <w:rFonts w:ascii="Arial" w:hAnsi="Arial" w:cs="Arial"/>
          <w:i/>
          <w:sz w:val="16"/>
          <w:szCs w:val="16"/>
        </w:rPr>
        <w:t>Sosthenes</w:t>
      </w:r>
      <w:proofErr w:type="spellEnd"/>
      <w:r w:rsidRPr="00916B49">
        <w:rPr>
          <w:rFonts w:ascii="Arial" w:hAnsi="Arial" w:cs="Arial"/>
          <w:i/>
          <w:sz w:val="16"/>
          <w:szCs w:val="16"/>
        </w:rPr>
        <w:t xml:space="preserve">, came to believe in Christ, for which they were thrown to the wild beasts, and thus gloriously ended their earthly lives. </w:t>
      </w:r>
      <w:proofErr w:type="spellStart"/>
      <w:r w:rsidRPr="00916B49">
        <w:rPr>
          <w:rFonts w:ascii="Arial" w:hAnsi="Arial" w:cs="Arial"/>
          <w:i/>
          <w:sz w:val="16"/>
          <w:szCs w:val="16"/>
        </w:rPr>
        <w:t>Euphemia</w:t>
      </w:r>
      <w:proofErr w:type="spellEnd"/>
      <w:r w:rsidRPr="00916B49">
        <w:rPr>
          <w:rFonts w:ascii="Arial" w:hAnsi="Arial" w:cs="Arial"/>
          <w:i/>
          <w:sz w:val="16"/>
          <w:szCs w:val="16"/>
        </w:rPr>
        <w:t xml:space="preserve"> was then thrown into a pit filled with water and every kind of poisonous vermin; but she made the sign of the Cross over the water and remained unharmed. She was finally thrown to the wild beasts and, with a prayer of thanksgiving to God, gave up her spirit. Her parents buried her body honorably. </w:t>
      </w:r>
      <w:proofErr w:type="spellStart"/>
      <w:r w:rsidRPr="00916B49">
        <w:rPr>
          <w:rFonts w:ascii="Arial" w:hAnsi="Arial" w:cs="Arial"/>
          <w:i/>
          <w:sz w:val="16"/>
          <w:szCs w:val="16"/>
        </w:rPr>
        <w:t>Euphemia</w:t>
      </w:r>
      <w:proofErr w:type="spellEnd"/>
      <w:r w:rsidRPr="00916B49">
        <w:rPr>
          <w:rFonts w:ascii="Arial" w:hAnsi="Arial" w:cs="Arial"/>
          <w:i/>
          <w:sz w:val="16"/>
          <w:szCs w:val="16"/>
        </w:rPr>
        <w:t xml:space="preserve"> suffered in the year 304 and entered into eternal joy. She is also commemorated on July 11.</w:t>
      </w:r>
    </w:p>
    <w:p w:rsidR="00916B49" w:rsidRDefault="00916B49" w:rsidP="00916B49">
      <w:pPr>
        <w:pStyle w:val="NormalWeb"/>
        <w:rPr>
          <w:rFonts w:ascii="Arial" w:eastAsia="Times New Roman" w:hAnsi="Arial" w:cs="Arial"/>
          <w:color w:val="000000"/>
          <w:sz w:val="20"/>
          <w:szCs w:val="20"/>
        </w:rPr>
      </w:pPr>
      <w:r>
        <w:rPr>
          <w:b/>
          <w:bCs/>
          <w:color w:val="800000"/>
        </w:rPr>
        <w:t>HOMILY-on the Lord, the holder of power-</w:t>
      </w:r>
      <w:r w:rsidRPr="00916B49">
        <w:rPr>
          <w:rFonts w:ascii="Arial" w:eastAsia="Times New Roman" w:hAnsi="Arial" w:cs="Arial"/>
          <w:i/>
          <w:iCs/>
          <w:color w:val="000000"/>
          <w:sz w:val="20"/>
          <w:szCs w:val="20"/>
        </w:rPr>
        <w:t xml:space="preserve">I have power to lay it </w:t>
      </w:r>
      <w:r w:rsidRPr="00916B49">
        <w:rPr>
          <w:rFonts w:ascii="Arial" w:eastAsia="Times New Roman" w:hAnsi="Arial" w:cs="Arial"/>
          <w:color w:val="000000"/>
          <w:sz w:val="20"/>
          <w:szCs w:val="20"/>
        </w:rPr>
        <w:t>[My life]</w:t>
      </w:r>
      <w:r w:rsidRPr="00916B49">
        <w:rPr>
          <w:rFonts w:ascii="Arial" w:eastAsia="Times New Roman" w:hAnsi="Arial" w:cs="Arial"/>
          <w:i/>
          <w:iCs/>
          <w:color w:val="000000"/>
          <w:sz w:val="20"/>
          <w:szCs w:val="20"/>
        </w:rPr>
        <w:t xml:space="preserve"> down and I have power to take it again </w:t>
      </w:r>
      <w:r w:rsidRPr="00916B49">
        <w:rPr>
          <w:rFonts w:ascii="Arial" w:eastAsia="Times New Roman" w:hAnsi="Arial" w:cs="Arial"/>
          <w:color w:val="000000"/>
          <w:sz w:val="20"/>
          <w:szCs w:val="20"/>
        </w:rPr>
        <w:t>(John 10:18).</w:t>
      </w:r>
    </w:p>
    <w:p w:rsidR="00916B49" w:rsidRPr="00916B49" w:rsidRDefault="00916B49" w:rsidP="00916B49">
      <w:pPr>
        <w:pStyle w:val="NormalWeb"/>
        <w:rPr>
          <w:rFonts w:ascii="Arial" w:eastAsia="Times New Roman" w:hAnsi="Arial" w:cs="Arial"/>
          <w:color w:val="000000"/>
          <w:sz w:val="20"/>
          <w:szCs w:val="20"/>
        </w:rPr>
      </w:pPr>
      <w:r w:rsidRPr="00916B49">
        <w:rPr>
          <w:rFonts w:ascii="Arial" w:eastAsia="Times New Roman" w:hAnsi="Arial" w:cs="Arial"/>
          <w:i/>
          <w:iCs/>
          <w:color w:val="000000"/>
          <w:sz w:val="20"/>
          <w:szCs w:val="20"/>
        </w:rPr>
        <w:br/>
      </w:r>
      <w:r w:rsidRPr="00916B49">
        <w:rPr>
          <w:rFonts w:ascii="Arial" w:eastAsia="Times New Roman" w:hAnsi="Arial" w:cs="Arial"/>
          <w:color w:val="000000"/>
          <w:sz w:val="20"/>
          <w:szCs w:val="20"/>
        </w:rPr>
        <w:t xml:space="preserve">The divine power of our Lord Jesus Christ manifested itself in His complete power over Himself. If divine power could be separated from divine love, then it could be said of Christ that He would have been able to incarnate, or not incarnate; or again, that He would have been able die, or not die. But, He became incarnate according to His divine love for men and, according to this same inexpressible love, He gave Himself up to death as a </w:t>
      </w:r>
      <w:r w:rsidRPr="00916B49">
        <w:rPr>
          <w:rFonts w:ascii="Arial" w:eastAsia="Times New Roman" w:hAnsi="Arial" w:cs="Arial"/>
          <w:i/>
          <w:iCs/>
          <w:color w:val="000000"/>
          <w:sz w:val="20"/>
          <w:szCs w:val="20"/>
        </w:rPr>
        <w:t>Good Shepherd</w:t>
      </w:r>
      <w:r w:rsidRPr="00916B49">
        <w:rPr>
          <w:rFonts w:ascii="Arial" w:eastAsia="Times New Roman" w:hAnsi="Arial" w:cs="Arial"/>
          <w:color w:val="000000"/>
          <w:sz w:val="20"/>
          <w:szCs w:val="20"/>
        </w:rPr>
        <w:t xml:space="preserve"> for His sheep (John 10:11). A man who kills himself does not truly have power over his life, for he does not kill himself by his own power, but rather by the power of sin, or by the power of the devil, or by the power of some other grave circumstance. So also, a man whom others kill has no power over his life, nor can he speak for his life before his murderers: he cannot say </w:t>
      </w:r>
      <w:r w:rsidRPr="00916B49">
        <w:rPr>
          <w:rFonts w:ascii="Arial" w:eastAsia="Times New Roman" w:hAnsi="Arial" w:cs="Arial"/>
          <w:i/>
          <w:iCs/>
          <w:color w:val="000000"/>
          <w:sz w:val="20"/>
          <w:szCs w:val="20"/>
        </w:rPr>
        <w:t>I have power to lay it down</w:t>
      </w:r>
      <w:r w:rsidRPr="00916B49">
        <w:rPr>
          <w:rFonts w:ascii="Arial" w:eastAsia="Times New Roman" w:hAnsi="Arial" w:cs="Arial"/>
          <w:color w:val="000000"/>
          <w:sz w:val="20"/>
          <w:szCs w:val="20"/>
        </w:rPr>
        <w:t xml:space="preserve">, for he must lay it down unwillingly. Only our Lord Jesus Christ could say in the presence of his murderers, the Jews: </w:t>
      </w:r>
      <w:r w:rsidRPr="00916B49">
        <w:rPr>
          <w:rFonts w:ascii="Arial" w:eastAsia="Times New Roman" w:hAnsi="Arial" w:cs="Arial"/>
          <w:i/>
          <w:iCs/>
          <w:color w:val="000000"/>
          <w:sz w:val="20"/>
          <w:szCs w:val="20"/>
        </w:rPr>
        <w:t>I have power to lay it down.</w:t>
      </w:r>
      <w:r w:rsidRPr="00916B49">
        <w:rPr>
          <w:rFonts w:ascii="Arial" w:eastAsia="Times New Roman" w:hAnsi="Arial" w:cs="Arial"/>
          <w:color w:val="000000"/>
          <w:sz w:val="20"/>
          <w:szCs w:val="20"/>
        </w:rPr>
        <w:t xml:space="preserve"> Having that power, He could, by a miracle that would have been easy for Him, have made all the Jews perish before they crucified Him on the Cross. Yet He foresaw the saving fruits of His death, and that is why He willingly gave Himself up to be slain.</w:t>
      </w:r>
      <w:r w:rsidRPr="00916B49">
        <w:rPr>
          <w:rFonts w:ascii="Arial" w:eastAsia="Times New Roman" w:hAnsi="Arial" w:cs="Arial"/>
          <w:color w:val="000000"/>
          <w:sz w:val="20"/>
          <w:szCs w:val="20"/>
        </w:rPr>
        <w:br/>
      </w:r>
      <w:r w:rsidRPr="00916B49">
        <w:rPr>
          <w:rFonts w:ascii="Arial" w:eastAsia="Times New Roman" w:hAnsi="Arial" w:cs="Arial"/>
          <w:i/>
          <w:iCs/>
          <w:color w:val="000000"/>
          <w:sz w:val="20"/>
          <w:szCs w:val="20"/>
        </w:rPr>
        <w:t xml:space="preserve">And I have power to take it again. </w:t>
      </w:r>
      <w:r w:rsidRPr="00916B49">
        <w:rPr>
          <w:rFonts w:ascii="Arial" w:eastAsia="Times New Roman" w:hAnsi="Arial" w:cs="Arial"/>
          <w:color w:val="000000"/>
          <w:sz w:val="20"/>
          <w:szCs w:val="20"/>
        </w:rPr>
        <w:t>With these words He foretold His Resurrection. Therefore, the Lord both died and resurrected by His divine power.</w:t>
      </w:r>
      <w:r w:rsidRPr="00916B49">
        <w:rPr>
          <w:rFonts w:ascii="Arial" w:eastAsia="Times New Roman" w:hAnsi="Arial" w:cs="Arial"/>
          <w:color w:val="000000"/>
          <w:sz w:val="20"/>
          <w:szCs w:val="20"/>
        </w:rPr>
        <w:br/>
        <w:t>O Almighty and man-loving Lord, how beautifully Thou didst plan the salvation of men by Thy divine power and love. Help us, O help us, that we might embrace that salvation!</w:t>
      </w:r>
      <w:r w:rsidRPr="00916B49">
        <w:rPr>
          <w:rFonts w:ascii="Arial" w:eastAsia="Times New Roman" w:hAnsi="Arial" w:cs="Arial"/>
          <w:color w:val="000000"/>
          <w:sz w:val="20"/>
          <w:szCs w:val="20"/>
        </w:rPr>
        <w:br/>
        <w:t>To Thee be glory and praise forever. Amen.</w:t>
      </w: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104A72" w:rsidP="00CD2265">
      <w:pPr>
        <w:pStyle w:val="NormalWeb"/>
        <w:shd w:val="clear" w:color="auto" w:fill="FFFFFF"/>
        <w:spacing w:before="0" w:beforeAutospacing="0" w:after="0" w:afterAutospacing="0"/>
        <w:jc w:val="center"/>
        <w:rPr>
          <w:b/>
          <w:noProof/>
        </w:rPr>
      </w:pPr>
      <w:r>
        <w:rPr>
          <w:b/>
          <w:noProof/>
        </w:rPr>
        <w:t xml:space="preserve">September </w:t>
      </w:r>
      <w:r w:rsidR="00426FC8">
        <w:rPr>
          <w:b/>
          <w:noProof/>
        </w:rPr>
        <w:t>29</w:t>
      </w:r>
      <w:r w:rsidR="0061269E" w:rsidRPr="00CD2265">
        <w:rPr>
          <w:b/>
          <w:noProof/>
        </w:rPr>
        <w:t>, 2013</w:t>
      </w:r>
    </w:p>
    <w:p w:rsidR="00CD2265" w:rsidRPr="00CD2265" w:rsidRDefault="00CD2265" w:rsidP="00CD2265">
      <w:pPr>
        <w:pStyle w:val="NormalWeb"/>
        <w:shd w:val="clear" w:color="auto" w:fill="FFFFFF"/>
        <w:spacing w:before="0" w:beforeAutospacing="0" w:after="0" w:afterAutospacing="0"/>
        <w:jc w:val="center"/>
        <w:rPr>
          <w:b/>
        </w:rPr>
      </w:pPr>
    </w:p>
    <w:p w:rsidR="00FE1188" w:rsidRPr="00FE1188" w:rsidRDefault="00FE1188" w:rsidP="00FE1188">
      <w:pPr>
        <w:rPr>
          <w:rFonts w:ascii="Georgia" w:hAnsi="Georgia"/>
          <w:b/>
          <w:color w:val="4F5055"/>
          <w:sz w:val="28"/>
          <w:szCs w:val="28"/>
        </w:rPr>
      </w:pPr>
      <w:r w:rsidRPr="00FE1188">
        <w:rPr>
          <w:b/>
          <w:color w:val="000000"/>
          <w:sz w:val="28"/>
          <w:szCs w:val="28"/>
        </w:rPr>
        <w:t>Stewardship Reflection</w:t>
      </w:r>
    </w:p>
    <w:p w:rsidR="00431444" w:rsidRPr="00E66130" w:rsidRDefault="00FE1188" w:rsidP="00FE1188">
      <w:pPr>
        <w:rPr>
          <w:color w:val="000000"/>
          <w:sz w:val="24"/>
          <w:szCs w:val="24"/>
        </w:rPr>
      </w:pPr>
      <w:r w:rsidRPr="00E66130">
        <w:rPr>
          <w:noProof/>
          <w:color w:val="000000"/>
          <w:sz w:val="24"/>
          <w:szCs w:val="24"/>
        </w:rPr>
        <w:drawing>
          <wp:anchor distT="47625" distB="47625" distL="95250" distR="95250" simplePos="0" relativeHeight="251667968" behindDoc="0" locked="0" layoutInCell="1" allowOverlap="0">
            <wp:simplePos x="0" y="0"/>
            <wp:positionH relativeFrom="column">
              <wp:posOffset>2152650</wp:posOffset>
            </wp:positionH>
            <wp:positionV relativeFrom="line">
              <wp:posOffset>12065</wp:posOffset>
            </wp:positionV>
            <wp:extent cx="2143125" cy="3124200"/>
            <wp:effectExtent l="19050" t="0" r="9525" b="0"/>
            <wp:wrapSquare wrapText="bothSides"/>
            <wp:docPr id="8" name="Picture 8" descr="http://ih.constantcontact.com/fs178/1112194806543/img/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h.constantcontact.com/fs178/1112194806543/img/56.jpg"/>
                    <pic:cNvPicPr>
                      <a:picLocks noChangeAspect="1" noChangeArrowheads="1"/>
                    </pic:cNvPicPr>
                  </pic:nvPicPr>
                  <pic:blipFill>
                    <a:blip r:link="rId10"/>
                    <a:srcRect/>
                    <a:stretch>
                      <a:fillRect/>
                    </a:stretch>
                  </pic:blipFill>
                  <pic:spPr bwMode="auto">
                    <a:xfrm>
                      <a:off x="0" y="0"/>
                      <a:ext cx="2143125" cy="3124200"/>
                    </a:xfrm>
                    <a:prstGeom prst="rect">
                      <a:avLst/>
                    </a:prstGeom>
                    <a:noFill/>
                  </pic:spPr>
                </pic:pic>
              </a:graphicData>
            </a:graphic>
          </wp:anchor>
        </w:drawing>
      </w:r>
      <w:r w:rsidRPr="00E66130">
        <w:rPr>
          <w:color w:val="000000"/>
          <w:sz w:val="24"/>
          <w:szCs w:val="24"/>
        </w:rPr>
        <w:t xml:space="preserve"> In his famous work known as The Ladder of Divine Ascent, St. John </w:t>
      </w:r>
      <w:proofErr w:type="spellStart"/>
      <w:r w:rsidRPr="00E66130">
        <w:rPr>
          <w:color w:val="000000"/>
          <w:sz w:val="24"/>
          <w:szCs w:val="24"/>
        </w:rPr>
        <w:t>Climacus</w:t>
      </w:r>
      <w:proofErr w:type="spellEnd"/>
      <w:r w:rsidRPr="00E66130">
        <w:rPr>
          <w:color w:val="000000"/>
          <w:sz w:val="24"/>
          <w:szCs w:val="24"/>
        </w:rPr>
        <w:t xml:space="preserve"> writes how our life can be perfected in a union with Christ. He illustrates 30 steps that are necessary to reach Jesus and the Kingdom of God. Through these steps, we make changes in our lives that help us to become Christ-like, to experience Christian perfection which is to live just as Jesus did.</w:t>
      </w:r>
      <w:r w:rsidRPr="00E66130">
        <w:rPr>
          <w:rFonts w:ascii="Times New Roman" w:hAnsi="Times New Roman"/>
          <w:sz w:val="24"/>
          <w:szCs w:val="24"/>
        </w:rPr>
        <w:t xml:space="preserve"> </w:t>
      </w:r>
      <w:r w:rsidRPr="00E66130">
        <w:rPr>
          <w:color w:val="000000"/>
          <w:sz w:val="24"/>
          <w:szCs w:val="24"/>
        </w:rPr>
        <w:br/>
        <w:t>As we reflect upon these steps, let us focus our Stewardship efforts on Time, Talents and Treasures. Pray and consider how we can make a difference and let's remember St. John's guidance that we "live just as Jesus did" and exercise all of the gifts that God has provided to us. St. John's theme is living our daily life for the Heavenly (which is everlasting) and not the earthly (which is temporary).</w:t>
      </w:r>
    </w:p>
    <w:p w:rsidR="00D73ECD" w:rsidRDefault="00D73ECD" w:rsidP="00CD2265">
      <w:pPr>
        <w:spacing w:after="0"/>
        <w:jc w:val="center"/>
        <w:rPr>
          <w:rFonts w:ascii="Constantia" w:hAnsi="Constantia"/>
          <w:b/>
          <w:i/>
          <w:color w:val="C00000"/>
          <w:sz w:val="24"/>
          <w:szCs w:val="24"/>
        </w:rPr>
      </w:pPr>
    </w:p>
    <w:p w:rsidR="00CD2265" w:rsidRPr="0060174B" w:rsidRDefault="008115D3" w:rsidP="00CD2265">
      <w:pPr>
        <w:spacing w:after="0"/>
        <w:jc w:val="center"/>
        <w:rPr>
          <w:rFonts w:ascii="Constantia" w:hAnsi="Constantia"/>
          <w:b/>
          <w:i/>
          <w:color w:val="C00000"/>
          <w:sz w:val="24"/>
          <w:szCs w:val="24"/>
        </w:rPr>
      </w:pPr>
      <w:r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4A" w:rsidRDefault="001F064A" w:rsidP="00816A0D">
      <w:pPr>
        <w:spacing w:after="0" w:line="240" w:lineRule="auto"/>
      </w:pPr>
      <w:r>
        <w:separator/>
      </w:r>
    </w:p>
  </w:endnote>
  <w:endnote w:type="continuationSeparator" w:id="0">
    <w:p w:rsidR="001F064A" w:rsidRDefault="001F064A"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4A" w:rsidRDefault="001F064A" w:rsidP="00816A0D">
      <w:pPr>
        <w:spacing w:after="0" w:line="240" w:lineRule="auto"/>
      </w:pPr>
      <w:r>
        <w:separator/>
      </w:r>
    </w:p>
  </w:footnote>
  <w:footnote w:type="continuationSeparator" w:id="0">
    <w:p w:rsidR="001F064A" w:rsidRDefault="001F064A"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4C5D"/>
    <w:rsid w:val="0000598D"/>
    <w:rsid w:val="000105B5"/>
    <w:rsid w:val="0001462A"/>
    <w:rsid w:val="00014A86"/>
    <w:rsid w:val="00017CD0"/>
    <w:rsid w:val="00023955"/>
    <w:rsid w:val="00024B45"/>
    <w:rsid w:val="000259BA"/>
    <w:rsid w:val="000270EC"/>
    <w:rsid w:val="0002734F"/>
    <w:rsid w:val="000301FB"/>
    <w:rsid w:val="000310AA"/>
    <w:rsid w:val="00031F7C"/>
    <w:rsid w:val="00032734"/>
    <w:rsid w:val="000354F7"/>
    <w:rsid w:val="00035E5D"/>
    <w:rsid w:val="00036033"/>
    <w:rsid w:val="00036C28"/>
    <w:rsid w:val="00037677"/>
    <w:rsid w:val="00040B51"/>
    <w:rsid w:val="00040CF6"/>
    <w:rsid w:val="00042C41"/>
    <w:rsid w:val="00046013"/>
    <w:rsid w:val="00051041"/>
    <w:rsid w:val="00054EC8"/>
    <w:rsid w:val="00061B5C"/>
    <w:rsid w:val="00066132"/>
    <w:rsid w:val="00067AFE"/>
    <w:rsid w:val="000737ED"/>
    <w:rsid w:val="00074D6A"/>
    <w:rsid w:val="000755F2"/>
    <w:rsid w:val="00077F7E"/>
    <w:rsid w:val="00080ED2"/>
    <w:rsid w:val="0008445D"/>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294"/>
    <w:rsid w:val="000B2C17"/>
    <w:rsid w:val="000C0EE5"/>
    <w:rsid w:val="000C1EB3"/>
    <w:rsid w:val="000C3938"/>
    <w:rsid w:val="000C4FC3"/>
    <w:rsid w:val="000C52E5"/>
    <w:rsid w:val="000C68D2"/>
    <w:rsid w:val="000D02A1"/>
    <w:rsid w:val="000D1A0A"/>
    <w:rsid w:val="000D2442"/>
    <w:rsid w:val="000D2F51"/>
    <w:rsid w:val="000D6D2C"/>
    <w:rsid w:val="000D7E36"/>
    <w:rsid w:val="000E07B2"/>
    <w:rsid w:val="000E0B6E"/>
    <w:rsid w:val="000E1212"/>
    <w:rsid w:val="000E2292"/>
    <w:rsid w:val="000E390B"/>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3016F"/>
    <w:rsid w:val="00133FB4"/>
    <w:rsid w:val="00134CAE"/>
    <w:rsid w:val="00136955"/>
    <w:rsid w:val="001404A4"/>
    <w:rsid w:val="00143A23"/>
    <w:rsid w:val="00144CA4"/>
    <w:rsid w:val="00150844"/>
    <w:rsid w:val="00150B82"/>
    <w:rsid w:val="001514AD"/>
    <w:rsid w:val="00154660"/>
    <w:rsid w:val="00154DB7"/>
    <w:rsid w:val="00155BF9"/>
    <w:rsid w:val="00157B87"/>
    <w:rsid w:val="001608A6"/>
    <w:rsid w:val="001614EF"/>
    <w:rsid w:val="00161574"/>
    <w:rsid w:val="00162E4E"/>
    <w:rsid w:val="00165444"/>
    <w:rsid w:val="001661D2"/>
    <w:rsid w:val="00173E49"/>
    <w:rsid w:val="00174BAA"/>
    <w:rsid w:val="00175736"/>
    <w:rsid w:val="00175BA9"/>
    <w:rsid w:val="001761C4"/>
    <w:rsid w:val="0017790D"/>
    <w:rsid w:val="00181266"/>
    <w:rsid w:val="0018177F"/>
    <w:rsid w:val="00181E10"/>
    <w:rsid w:val="0018361E"/>
    <w:rsid w:val="00187213"/>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DBE"/>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1A96"/>
    <w:rsid w:val="001E4899"/>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5678"/>
    <w:rsid w:val="00216B04"/>
    <w:rsid w:val="002208C4"/>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572B"/>
    <w:rsid w:val="002C1CC1"/>
    <w:rsid w:val="002C4C40"/>
    <w:rsid w:val="002C53C3"/>
    <w:rsid w:val="002D09AE"/>
    <w:rsid w:val="002D2E02"/>
    <w:rsid w:val="002E2016"/>
    <w:rsid w:val="002E3A63"/>
    <w:rsid w:val="002E482B"/>
    <w:rsid w:val="002E4EAB"/>
    <w:rsid w:val="002E6DEE"/>
    <w:rsid w:val="002F09B4"/>
    <w:rsid w:val="002F13B8"/>
    <w:rsid w:val="002F18A5"/>
    <w:rsid w:val="002F31B1"/>
    <w:rsid w:val="002F5946"/>
    <w:rsid w:val="002F6CD0"/>
    <w:rsid w:val="002F7EF5"/>
    <w:rsid w:val="00300DB8"/>
    <w:rsid w:val="00301F8B"/>
    <w:rsid w:val="00303386"/>
    <w:rsid w:val="00306AA6"/>
    <w:rsid w:val="003113D8"/>
    <w:rsid w:val="00313244"/>
    <w:rsid w:val="003139B2"/>
    <w:rsid w:val="003144FE"/>
    <w:rsid w:val="00314B4D"/>
    <w:rsid w:val="003250E9"/>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4951"/>
    <w:rsid w:val="00375D2C"/>
    <w:rsid w:val="003835E2"/>
    <w:rsid w:val="003839F8"/>
    <w:rsid w:val="00384EE3"/>
    <w:rsid w:val="0038569D"/>
    <w:rsid w:val="003917DB"/>
    <w:rsid w:val="003923A9"/>
    <w:rsid w:val="0039495C"/>
    <w:rsid w:val="003A0C3E"/>
    <w:rsid w:val="003A2901"/>
    <w:rsid w:val="003B0131"/>
    <w:rsid w:val="003B0A78"/>
    <w:rsid w:val="003B1513"/>
    <w:rsid w:val="003B2E62"/>
    <w:rsid w:val="003B5EF9"/>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5A1"/>
    <w:rsid w:val="00402812"/>
    <w:rsid w:val="00403976"/>
    <w:rsid w:val="00412790"/>
    <w:rsid w:val="004132C5"/>
    <w:rsid w:val="0042188E"/>
    <w:rsid w:val="00421E5B"/>
    <w:rsid w:val="00426FC8"/>
    <w:rsid w:val="00431444"/>
    <w:rsid w:val="00431EC4"/>
    <w:rsid w:val="004347A6"/>
    <w:rsid w:val="00435221"/>
    <w:rsid w:val="00435490"/>
    <w:rsid w:val="004401F6"/>
    <w:rsid w:val="004421E9"/>
    <w:rsid w:val="00442ECC"/>
    <w:rsid w:val="004448A9"/>
    <w:rsid w:val="00446634"/>
    <w:rsid w:val="00450234"/>
    <w:rsid w:val="00450B04"/>
    <w:rsid w:val="0045417D"/>
    <w:rsid w:val="004572D8"/>
    <w:rsid w:val="0046045A"/>
    <w:rsid w:val="00462EA3"/>
    <w:rsid w:val="004632E2"/>
    <w:rsid w:val="004653B6"/>
    <w:rsid w:val="004655B8"/>
    <w:rsid w:val="004673D2"/>
    <w:rsid w:val="00467ADE"/>
    <w:rsid w:val="00470C3A"/>
    <w:rsid w:val="0047124C"/>
    <w:rsid w:val="0047173F"/>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7D76"/>
    <w:rsid w:val="004B0189"/>
    <w:rsid w:val="004B0202"/>
    <w:rsid w:val="004B1598"/>
    <w:rsid w:val="004B1C7D"/>
    <w:rsid w:val="004B2A9E"/>
    <w:rsid w:val="004B2E5B"/>
    <w:rsid w:val="004B5118"/>
    <w:rsid w:val="004B67F1"/>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4267"/>
    <w:rsid w:val="004E4500"/>
    <w:rsid w:val="004F04A8"/>
    <w:rsid w:val="004F0CB8"/>
    <w:rsid w:val="004F103E"/>
    <w:rsid w:val="004F13AC"/>
    <w:rsid w:val="004F2390"/>
    <w:rsid w:val="004F42C4"/>
    <w:rsid w:val="004F751C"/>
    <w:rsid w:val="00502DF0"/>
    <w:rsid w:val="00502F71"/>
    <w:rsid w:val="00503051"/>
    <w:rsid w:val="005068DB"/>
    <w:rsid w:val="005071A5"/>
    <w:rsid w:val="00510110"/>
    <w:rsid w:val="0051252D"/>
    <w:rsid w:val="00512D45"/>
    <w:rsid w:val="005137C1"/>
    <w:rsid w:val="00516CE6"/>
    <w:rsid w:val="00516F41"/>
    <w:rsid w:val="00520B32"/>
    <w:rsid w:val="00522710"/>
    <w:rsid w:val="00522D7F"/>
    <w:rsid w:val="00523724"/>
    <w:rsid w:val="005245E9"/>
    <w:rsid w:val="005247BE"/>
    <w:rsid w:val="00524E86"/>
    <w:rsid w:val="00526393"/>
    <w:rsid w:val="005308E8"/>
    <w:rsid w:val="00532685"/>
    <w:rsid w:val="00536AC1"/>
    <w:rsid w:val="00536D6D"/>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772EE"/>
    <w:rsid w:val="0058337C"/>
    <w:rsid w:val="00590543"/>
    <w:rsid w:val="0059354F"/>
    <w:rsid w:val="00595DB1"/>
    <w:rsid w:val="00597229"/>
    <w:rsid w:val="005A27AA"/>
    <w:rsid w:val="005A5C1E"/>
    <w:rsid w:val="005A7D47"/>
    <w:rsid w:val="005B1641"/>
    <w:rsid w:val="005B165F"/>
    <w:rsid w:val="005B25D7"/>
    <w:rsid w:val="005B6CB1"/>
    <w:rsid w:val="005C1E24"/>
    <w:rsid w:val="005C260D"/>
    <w:rsid w:val="005C361B"/>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174B"/>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C38"/>
    <w:rsid w:val="0063354B"/>
    <w:rsid w:val="006342D4"/>
    <w:rsid w:val="00635D35"/>
    <w:rsid w:val="0064426B"/>
    <w:rsid w:val="0065309F"/>
    <w:rsid w:val="006551E4"/>
    <w:rsid w:val="006601A3"/>
    <w:rsid w:val="006612DC"/>
    <w:rsid w:val="006639E6"/>
    <w:rsid w:val="00664F6E"/>
    <w:rsid w:val="00667E4F"/>
    <w:rsid w:val="00670B04"/>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205"/>
    <w:rsid w:val="006A72CD"/>
    <w:rsid w:val="006A78B4"/>
    <w:rsid w:val="006B4182"/>
    <w:rsid w:val="006B67F0"/>
    <w:rsid w:val="006B6A51"/>
    <w:rsid w:val="006C023C"/>
    <w:rsid w:val="006C0C2B"/>
    <w:rsid w:val="006C18FC"/>
    <w:rsid w:val="006C1F0E"/>
    <w:rsid w:val="006D02CF"/>
    <w:rsid w:val="006D12D6"/>
    <w:rsid w:val="006D364D"/>
    <w:rsid w:val="006D3A98"/>
    <w:rsid w:val="006D767F"/>
    <w:rsid w:val="006E08BD"/>
    <w:rsid w:val="006E0A55"/>
    <w:rsid w:val="006E254F"/>
    <w:rsid w:val="006E28B0"/>
    <w:rsid w:val="006F0419"/>
    <w:rsid w:val="006F0D97"/>
    <w:rsid w:val="006F1BB5"/>
    <w:rsid w:val="006F4E01"/>
    <w:rsid w:val="006F5B57"/>
    <w:rsid w:val="006F6AA8"/>
    <w:rsid w:val="006F7A94"/>
    <w:rsid w:val="00700D67"/>
    <w:rsid w:val="007030DD"/>
    <w:rsid w:val="007032D9"/>
    <w:rsid w:val="007042E1"/>
    <w:rsid w:val="00704760"/>
    <w:rsid w:val="007047D7"/>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5BB3"/>
    <w:rsid w:val="00756BB8"/>
    <w:rsid w:val="00757303"/>
    <w:rsid w:val="0076018F"/>
    <w:rsid w:val="00761793"/>
    <w:rsid w:val="0076300D"/>
    <w:rsid w:val="00767616"/>
    <w:rsid w:val="007739F8"/>
    <w:rsid w:val="00775955"/>
    <w:rsid w:val="007808D6"/>
    <w:rsid w:val="00781B28"/>
    <w:rsid w:val="007829A1"/>
    <w:rsid w:val="00783462"/>
    <w:rsid w:val="00783763"/>
    <w:rsid w:val="0078418D"/>
    <w:rsid w:val="00785EA0"/>
    <w:rsid w:val="007903C1"/>
    <w:rsid w:val="00792DA5"/>
    <w:rsid w:val="00793A67"/>
    <w:rsid w:val="007953AB"/>
    <w:rsid w:val="0079687A"/>
    <w:rsid w:val="00796B55"/>
    <w:rsid w:val="00797370"/>
    <w:rsid w:val="007A3AC7"/>
    <w:rsid w:val="007A7AD0"/>
    <w:rsid w:val="007B001F"/>
    <w:rsid w:val="007B1AAA"/>
    <w:rsid w:val="007B25CA"/>
    <w:rsid w:val="007B3B8E"/>
    <w:rsid w:val="007B5FBA"/>
    <w:rsid w:val="007C021F"/>
    <w:rsid w:val="007C0BE9"/>
    <w:rsid w:val="007C401B"/>
    <w:rsid w:val="007C7540"/>
    <w:rsid w:val="007D09B5"/>
    <w:rsid w:val="007D46B7"/>
    <w:rsid w:val="007D4FE5"/>
    <w:rsid w:val="007E09AD"/>
    <w:rsid w:val="007E36CE"/>
    <w:rsid w:val="007F0E05"/>
    <w:rsid w:val="007F19EC"/>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6AFE"/>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3A3"/>
    <w:rsid w:val="0086561B"/>
    <w:rsid w:val="00867BF2"/>
    <w:rsid w:val="00872847"/>
    <w:rsid w:val="00872FAC"/>
    <w:rsid w:val="00880D32"/>
    <w:rsid w:val="00881C0B"/>
    <w:rsid w:val="00883630"/>
    <w:rsid w:val="0088510B"/>
    <w:rsid w:val="00894D31"/>
    <w:rsid w:val="008979A6"/>
    <w:rsid w:val="008A28B7"/>
    <w:rsid w:val="008A2D44"/>
    <w:rsid w:val="008A2D90"/>
    <w:rsid w:val="008A5083"/>
    <w:rsid w:val="008B1358"/>
    <w:rsid w:val="008B36C8"/>
    <w:rsid w:val="008B47AB"/>
    <w:rsid w:val="008B527E"/>
    <w:rsid w:val="008B7042"/>
    <w:rsid w:val="008B7775"/>
    <w:rsid w:val="008C0458"/>
    <w:rsid w:val="008C2A62"/>
    <w:rsid w:val="008C404F"/>
    <w:rsid w:val="008C6375"/>
    <w:rsid w:val="008C7281"/>
    <w:rsid w:val="008D0F11"/>
    <w:rsid w:val="008D2470"/>
    <w:rsid w:val="008D2AB6"/>
    <w:rsid w:val="008D2B6B"/>
    <w:rsid w:val="008D63D8"/>
    <w:rsid w:val="008D6CA7"/>
    <w:rsid w:val="008D722F"/>
    <w:rsid w:val="008E10C0"/>
    <w:rsid w:val="008E1E6B"/>
    <w:rsid w:val="008E26D3"/>
    <w:rsid w:val="008E2DE8"/>
    <w:rsid w:val="008E46EA"/>
    <w:rsid w:val="008E4B06"/>
    <w:rsid w:val="008E5563"/>
    <w:rsid w:val="008E6474"/>
    <w:rsid w:val="008F0539"/>
    <w:rsid w:val="008F44FA"/>
    <w:rsid w:val="00900B63"/>
    <w:rsid w:val="00902118"/>
    <w:rsid w:val="009038A8"/>
    <w:rsid w:val="009058DD"/>
    <w:rsid w:val="00906067"/>
    <w:rsid w:val="00912874"/>
    <w:rsid w:val="00916B49"/>
    <w:rsid w:val="009324B2"/>
    <w:rsid w:val="00935E60"/>
    <w:rsid w:val="00942DEE"/>
    <w:rsid w:val="0094513B"/>
    <w:rsid w:val="0095071C"/>
    <w:rsid w:val="00950C4D"/>
    <w:rsid w:val="00953E5F"/>
    <w:rsid w:val="00954D50"/>
    <w:rsid w:val="00954EE5"/>
    <w:rsid w:val="009612B2"/>
    <w:rsid w:val="009634E1"/>
    <w:rsid w:val="00971FFA"/>
    <w:rsid w:val="00972044"/>
    <w:rsid w:val="00972435"/>
    <w:rsid w:val="009801E1"/>
    <w:rsid w:val="009804AB"/>
    <w:rsid w:val="00982215"/>
    <w:rsid w:val="00985BCD"/>
    <w:rsid w:val="00985F27"/>
    <w:rsid w:val="00986AE0"/>
    <w:rsid w:val="009870B7"/>
    <w:rsid w:val="009904AC"/>
    <w:rsid w:val="00994025"/>
    <w:rsid w:val="009A1376"/>
    <w:rsid w:val="009A4B8C"/>
    <w:rsid w:val="009A6735"/>
    <w:rsid w:val="009B6C0A"/>
    <w:rsid w:val="009B6C69"/>
    <w:rsid w:val="009B7443"/>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418B"/>
    <w:rsid w:val="00A06C4E"/>
    <w:rsid w:val="00A07EC8"/>
    <w:rsid w:val="00A133A3"/>
    <w:rsid w:val="00A15E2C"/>
    <w:rsid w:val="00A172E9"/>
    <w:rsid w:val="00A273DD"/>
    <w:rsid w:val="00A30CF1"/>
    <w:rsid w:val="00A31CBE"/>
    <w:rsid w:val="00A32190"/>
    <w:rsid w:val="00A330C6"/>
    <w:rsid w:val="00A341B5"/>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E91"/>
    <w:rsid w:val="00AF5792"/>
    <w:rsid w:val="00B01436"/>
    <w:rsid w:val="00B0391B"/>
    <w:rsid w:val="00B0519A"/>
    <w:rsid w:val="00B106A8"/>
    <w:rsid w:val="00B10926"/>
    <w:rsid w:val="00B118AB"/>
    <w:rsid w:val="00B13796"/>
    <w:rsid w:val="00B16510"/>
    <w:rsid w:val="00B2010D"/>
    <w:rsid w:val="00B21D84"/>
    <w:rsid w:val="00B233DD"/>
    <w:rsid w:val="00B239BD"/>
    <w:rsid w:val="00B25160"/>
    <w:rsid w:val="00B25A14"/>
    <w:rsid w:val="00B269E9"/>
    <w:rsid w:val="00B278B7"/>
    <w:rsid w:val="00B31825"/>
    <w:rsid w:val="00B31C7F"/>
    <w:rsid w:val="00B32453"/>
    <w:rsid w:val="00B3256B"/>
    <w:rsid w:val="00B32610"/>
    <w:rsid w:val="00B32E59"/>
    <w:rsid w:val="00B335EE"/>
    <w:rsid w:val="00B354CC"/>
    <w:rsid w:val="00B36918"/>
    <w:rsid w:val="00B37B4F"/>
    <w:rsid w:val="00B40F2B"/>
    <w:rsid w:val="00B417AD"/>
    <w:rsid w:val="00B4324C"/>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3EF1"/>
    <w:rsid w:val="00BD6906"/>
    <w:rsid w:val="00BD6B1B"/>
    <w:rsid w:val="00BE135C"/>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42426"/>
    <w:rsid w:val="00C42602"/>
    <w:rsid w:val="00C42F54"/>
    <w:rsid w:val="00C4630F"/>
    <w:rsid w:val="00C51661"/>
    <w:rsid w:val="00C53B1D"/>
    <w:rsid w:val="00C5411E"/>
    <w:rsid w:val="00C5532E"/>
    <w:rsid w:val="00C604C6"/>
    <w:rsid w:val="00C60C16"/>
    <w:rsid w:val="00C6121A"/>
    <w:rsid w:val="00C62434"/>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A04AF"/>
    <w:rsid w:val="00CA6602"/>
    <w:rsid w:val="00CB1DFA"/>
    <w:rsid w:val="00CB69FF"/>
    <w:rsid w:val="00CB7D19"/>
    <w:rsid w:val="00CC1751"/>
    <w:rsid w:val="00CC1AB6"/>
    <w:rsid w:val="00CD0AF1"/>
    <w:rsid w:val="00CD2265"/>
    <w:rsid w:val="00CD334C"/>
    <w:rsid w:val="00CD4FB8"/>
    <w:rsid w:val="00CD5EBF"/>
    <w:rsid w:val="00CE0212"/>
    <w:rsid w:val="00CE10DD"/>
    <w:rsid w:val="00CE18E7"/>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4340F"/>
    <w:rsid w:val="00D438C8"/>
    <w:rsid w:val="00D456F7"/>
    <w:rsid w:val="00D5065A"/>
    <w:rsid w:val="00D50976"/>
    <w:rsid w:val="00D50FA9"/>
    <w:rsid w:val="00D522D0"/>
    <w:rsid w:val="00D52B77"/>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92E11"/>
    <w:rsid w:val="00D932AC"/>
    <w:rsid w:val="00D95865"/>
    <w:rsid w:val="00D95EE1"/>
    <w:rsid w:val="00D9669C"/>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629"/>
    <w:rsid w:val="00E20579"/>
    <w:rsid w:val="00E211ED"/>
    <w:rsid w:val="00E239A5"/>
    <w:rsid w:val="00E313EB"/>
    <w:rsid w:val="00E33021"/>
    <w:rsid w:val="00E35B09"/>
    <w:rsid w:val="00E40349"/>
    <w:rsid w:val="00E419E0"/>
    <w:rsid w:val="00E41FEB"/>
    <w:rsid w:val="00E42FB7"/>
    <w:rsid w:val="00E4694C"/>
    <w:rsid w:val="00E531E2"/>
    <w:rsid w:val="00E53A62"/>
    <w:rsid w:val="00E6081F"/>
    <w:rsid w:val="00E6159A"/>
    <w:rsid w:val="00E61956"/>
    <w:rsid w:val="00E65C76"/>
    <w:rsid w:val="00E65DDC"/>
    <w:rsid w:val="00E66130"/>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1CDB"/>
    <w:rsid w:val="00EB29EC"/>
    <w:rsid w:val="00EB3FFA"/>
    <w:rsid w:val="00EB5A64"/>
    <w:rsid w:val="00EB6F24"/>
    <w:rsid w:val="00EB70FE"/>
    <w:rsid w:val="00EC06C3"/>
    <w:rsid w:val="00EC085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96B"/>
    <w:rsid w:val="00F20234"/>
    <w:rsid w:val="00F2164F"/>
    <w:rsid w:val="00F22041"/>
    <w:rsid w:val="00F249EA"/>
    <w:rsid w:val="00F273F1"/>
    <w:rsid w:val="00F30359"/>
    <w:rsid w:val="00F3093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A6166"/>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7ACE"/>
    <w:rsid w:val="00FE1188"/>
    <w:rsid w:val="00FE1939"/>
    <w:rsid w:val="00FE1BB1"/>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2">
      <o:colormenu v:ext="edit" fillcolor="none [3212]"/>
    </o:shapedefaults>
    <o:shapelayout v:ext="edit">
      <o:idmap v:ext="edit" data="1"/>
      <o:rules v:ext="edit">
        <o:r id="V:Rule5" type="connector" idref="#_x0000_s1026"/>
        <o:r id="V:Rule6"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56.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295A3-795C-49E8-BDED-3428DDB9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44</cp:revision>
  <cp:lastPrinted>2013-09-29T12:33:00Z</cp:lastPrinted>
  <dcterms:created xsi:type="dcterms:W3CDTF">2013-08-10T02:22:00Z</dcterms:created>
  <dcterms:modified xsi:type="dcterms:W3CDTF">2013-09-29T12:35:00Z</dcterms:modified>
</cp:coreProperties>
</file>